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D9B" w14:textId="77777777" w:rsidR="003632BA" w:rsidRPr="000A66E5" w:rsidRDefault="003632BA" w:rsidP="003632BA">
      <w:pPr>
        <w:jc w:val="center"/>
        <w:rPr>
          <w:sz w:val="28"/>
          <w:szCs w:val="28"/>
        </w:rPr>
      </w:pPr>
      <w:r w:rsidRPr="000A66E5">
        <w:rPr>
          <w:noProof/>
        </w:rPr>
        <w:drawing>
          <wp:inline distT="0" distB="0" distL="0" distR="0" wp14:anchorId="21926A24" wp14:editId="08FE9A7C">
            <wp:extent cx="548640" cy="810895"/>
            <wp:effectExtent l="0" t="0" r="3810" b="825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CACA" w14:textId="77777777" w:rsidR="003632BA" w:rsidRPr="000A66E5" w:rsidRDefault="003632BA" w:rsidP="003632BA">
      <w:pPr>
        <w:jc w:val="center"/>
        <w:rPr>
          <w:sz w:val="28"/>
          <w:szCs w:val="28"/>
        </w:rPr>
      </w:pPr>
    </w:p>
    <w:p w14:paraId="5A7454F0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Муниципальное образование</w:t>
      </w:r>
    </w:p>
    <w:p w14:paraId="3BEB65D0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«Свердловское городское поселение»</w:t>
      </w:r>
    </w:p>
    <w:p w14:paraId="50ADA23F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Всеволожского муниципального района</w:t>
      </w:r>
    </w:p>
    <w:p w14:paraId="303621E1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Ленинградской области</w:t>
      </w:r>
    </w:p>
    <w:p w14:paraId="27BE8A29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</w:p>
    <w:p w14:paraId="53C6FD11" w14:textId="77777777" w:rsidR="003632BA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АДМИНИСТРАЦИЯ</w:t>
      </w:r>
    </w:p>
    <w:p w14:paraId="13E75B88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</w:p>
    <w:p w14:paraId="2DAF2887" w14:textId="77777777" w:rsidR="003632BA" w:rsidRPr="00FE6207" w:rsidRDefault="003632BA" w:rsidP="003632BA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3B29EC2" w14:textId="77777777" w:rsidR="003632BA" w:rsidRPr="00FE6207" w:rsidRDefault="003632BA" w:rsidP="003632BA">
      <w:pPr>
        <w:keepNext/>
        <w:keepLines/>
        <w:jc w:val="center"/>
        <w:rPr>
          <w:sz w:val="22"/>
          <w:szCs w:val="22"/>
        </w:rPr>
      </w:pPr>
    </w:p>
    <w:p w14:paraId="6681388A" w14:textId="77777777" w:rsidR="003632BA" w:rsidRPr="00FE6207" w:rsidRDefault="003632BA" w:rsidP="003632BA">
      <w:pPr>
        <w:keepNext/>
        <w:keepLines/>
        <w:jc w:val="center"/>
        <w:rPr>
          <w:sz w:val="22"/>
          <w:szCs w:val="22"/>
        </w:rPr>
      </w:pPr>
    </w:p>
    <w:p w14:paraId="0662EB97" w14:textId="7CAEF97E" w:rsidR="003632BA" w:rsidRPr="00FE6207" w:rsidRDefault="003632BA" w:rsidP="003632BA">
      <w:pPr>
        <w:keepNext/>
        <w:keepLines/>
        <w:rPr>
          <w:sz w:val="28"/>
        </w:rPr>
      </w:pPr>
      <w:r w:rsidRPr="00FE6207">
        <w:rPr>
          <w:sz w:val="28"/>
        </w:rPr>
        <w:t>«</w:t>
      </w:r>
      <w:r w:rsidR="006772CF">
        <w:rPr>
          <w:sz w:val="28"/>
        </w:rPr>
        <w:t>06</w:t>
      </w:r>
      <w:r w:rsidRPr="00FE6207">
        <w:rPr>
          <w:sz w:val="28"/>
        </w:rPr>
        <w:t xml:space="preserve">» </w:t>
      </w:r>
      <w:r w:rsidR="006772CF">
        <w:rPr>
          <w:sz w:val="28"/>
        </w:rPr>
        <w:t xml:space="preserve">марта </w:t>
      </w:r>
      <w:r w:rsidRPr="00FE6207">
        <w:rPr>
          <w:sz w:val="28"/>
        </w:rPr>
        <w:t>20</w:t>
      </w:r>
      <w:r w:rsidR="0075542B">
        <w:rPr>
          <w:sz w:val="28"/>
        </w:rPr>
        <w:t>23</w:t>
      </w:r>
      <w:r w:rsidRPr="00FE6207">
        <w:rPr>
          <w:sz w:val="28"/>
        </w:rPr>
        <w:t xml:space="preserve"> г.                       </w:t>
      </w:r>
      <w:r w:rsidR="006772CF">
        <w:rPr>
          <w:sz w:val="28"/>
        </w:rPr>
        <w:t xml:space="preserve">                   </w:t>
      </w:r>
      <w:r w:rsidRPr="00FE6207">
        <w:rPr>
          <w:sz w:val="28"/>
        </w:rPr>
        <w:t xml:space="preserve">                            </w:t>
      </w:r>
      <w:r>
        <w:rPr>
          <w:sz w:val="28"/>
        </w:rPr>
        <w:t xml:space="preserve">    </w:t>
      </w:r>
      <w:r w:rsidRPr="00FE6207">
        <w:rPr>
          <w:sz w:val="28"/>
        </w:rPr>
        <w:t xml:space="preserve">        №</w:t>
      </w:r>
      <w:r w:rsidR="006772CF">
        <w:rPr>
          <w:sz w:val="28"/>
        </w:rPr>
        <w:t xml:space="preserve"> 164/01-03</w:t>
      </w:r>
    </w:p>
    <w:p w14:paraId="1BF4B116" w14:textId="7EC9E0E2" w:rsidR="003632BA" w:rsidRPr="00FE6207" w:rsidRDefault="003632BA" w:rsidP="003632BA">
      <w:pPr>
        <w:keepNext/>
        <w:keepLines/>
        <w:rPr>
          <w:sz w:val="28"/>
        </w:rPr>
      </w:pPr>
      <w:r w:rsidRPr="00FE6207">
        <w:rPr>
          <w:sz w:val="28"/>
        </w:rPr>
        <w:t>г.п.</w:t>
      </w:r>
      <w:r w:rsidR="00C90787">
        <w:rPr>
          <w:sz w:val="28"/>
        </w:rPr>
        <w:t xml:space="preserve"> </w:t>
      </w:r>
      <w:r w:rsidRPr="00FE6207">
        <w:rPr>
          <w:sz w:val="28"/>
        </w:rPr>
        <w:t>им.</w:t>
      </w:r>
      <w:r>
        <w:rPr>
          <w:sz w:val="28"/>
        </w:rPr>
        <w:t xml:space="preserve"> </w:t>
      </w:r>
      <w:r w:rsidRPr="00FE6207">
        <w:rPr>
          <w:sz w:val="28"/>
        </w:rPr>
        <w:t>Свердлова</w:t>
      </w:r>
    </w:p>
    <w:p w14:paraId="153A596F" w14:textId="77777777" w:rsidR="003632BA" w:rsidRPr="000A66E5" w:rsidRDefault="003632BA" w:rsidP="003632BA">
      <w:pPr>
        <w:keepNext/>
        <w:keepLines/>
        <w:rPr>
          <w:sz w:val="16"/>
          <w:szCs w:val="16"/>
          <w:highlight w:val="yellow"/>
        </w:rPr>
      </w:pPr>
    </w:p>
    <w:p w14:paraId="7A85B2E4" w14:textId="77777777" w:rsidR="003632BA" w:rsidRDefault="003632BA" w:rsidP="003632BA">
      <w:pPr>
        <w:overflowPunct w:val="0"/>
        <w:autoSpaceDE w:val="0"/>
        <w:autoSpaceDN w:val="0"/>
        <w:adjustRightInd w:val="0"/>
        <w:ind w:right="4536"/>
        <w:jc w:val="both"/>
        <w:textAlignment w:val="baseline"/>
        <w:rPr>
          <w:sz w:val="28"/>
          <w:szCs w:val="28"/>
        </w:rPr>
      </w:pPr>
    </w:p>
    <w:p w14:paraId="762CBE2D" w14:textId="7C99BECC" w:rsidR="003632BA" w:rsidRPr="00F53F6E" w:rsidRDefault="003632BA" w:rsidP="00C256EB">
      <w:pPr>
        <w:tabs>
          <w:tab w:val="left" w:pos="4394"/>
          <w:tab w:val="left" w:pos="5387"/>
          <w:tab w:val="left" w:pos="5954"/>
        </w:tabs>
        <w:suppressAutoHyphens/>
        <w:spacing w:after="120"/>
        <w:ind w:right="4536"/>
        <w:contextualSpacing/>
        <w:jc w:val="both"/>
        <w:rPr>
          <w:bCs/>
          <w:color w:val="000000"/>
          <w:sz w:val="28"/>
          <w:szCs w:val="28"/>
        </w:rPr>
      </w:pPr>
      <w:bookmarkStart w:id="0" w:name="_Hlk117862142"/>
      <w:r w:rsidRPr="00F53F6E">
        <w:rPr>
          <w:bCs/>
          <w:color w:val="000000"/>
          <w:sz w:val="28"/>
          <w:szCs w:val="28"/>
        </w:rPr>
        <w:t xml:space="preserve">Об </w:t>
      </w:r>
      <w:r w:rsidRPr="00F53F6E">
        <w:rPr>
          <w:color w:val="000000"/>
          <w:sz w:val="28"/>
          <w:szCs w:val="28"/>
          <w:shd w:val="clear" w:color="auto" w:fill="FFFFFF"/>
          <w:lang w:eastAsia="x-none"/>
        </w:rPr>
        <w:t>утверждении</w:t>
      </w:r>
      <w:r w:rsidR="001E3B30">
        <w:rPr>
          <w:bCs/>
          <w:color w:val="000000"/>
          <w:sz w:val="28"/>
          <w:szCs w:val="28"/>
        </w:rPr>
        <w:t xml:space="preserve"> </w:t>
      </w:r>
      <w:r w:rsidR="001E3B30" w:rsidRPr="001E3B30">
        <w:rPr>
          <w:bCs/>
          <w:color w:val="000000"/>
          <w:sz w:val="28"/>
          <w:szCs w:val="28"/>
        </w:rPr>
        <w:t>Порядка ведения муниципальной долговой книги</w:t>
      </w:r>
      <w:r w:rsidRPr="00F53F6E">
        <w:rPr>
          <w:bCs/>
          <w:color w:val="000000"/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</w:t>
      </w:r>
    </w:p>
    <w:bookmarkEnd w:id="0"/>
    <w:p w14:paraId="2D88AD2C" w14:textId="77777777" w:rsidR="003632BA" w:rsidRPr="00D8721D" w:rsidRDefault="003632BA" w:rsidP="003632BA">
      <w:pPr>
        <w:shd w:val="clear" w:color="auto" w:fill="FFFFFF"/>
        <w:spacing w:before="100" w:beforeAutospacing="1" w:line="240" w:lineRule="atLeast"/>
        <w:ind w:right="3686" w:firstLine="567"/>
        <w:jc w:val="both"/>
        <w:rPr>
          <w:color w:val="000000"/>
          <w:sz w:val="28"/>
          <w:szCs w:val="28"/>
        </w:rPr>
      </w:pPr>
    </w:p>
    <w:p w14:paraId="6F684F51" w14:textId="7480C23A" w:rsidR="003632BA" w:rsidRDefault="00F31301" w:rsidP="003632BA">
      <w:pPr>
        <w:ind w:firstLine="709"/>
        <w:jc w:val="both"/>
        <w:rPr>
          <w:bCs/>
          <w:sz w:val="28"/>
          <w:szCs w:val="28"/>
        </w:rPr>
      </w:pPr>
      <w:r w:rsidRPr="00F31301">
        <w:rPr>
          <w:sz w:val="28"/>
          <w:szCs w:val="28"/>
        </w:rPr>
        <w:t xml:space="preserve">В соответствии со статьями 120, 121 Бюджетного кодекса Российской Федерации, </w:t>
      </w:r>
      <w:r w:rsidR="00DB6759" w:rsidRPr="00DB6759">
        <w:rPr>
          <w:sz w:val="28"/>
          <w:szCs w:val="28"/>
        </w:rPr>
        <w:t>Федеральны</w:t>
      </w:r>
      <w:r w:rsidR="00C256EB">
        <w:rPr>
          <w:sz w:val="28"/>
          <w:szCs w:val="28"/>
        </w:rPr>
        <w:t>м законом от 06.10.2003</w:t>
      </w:r>
      <w:r w:rsidR="00DB6759" w:rsidRPr="00DB67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354C2" w:rsidRPr="00F31301">
        <w:rPr>
          <w:sz w:val="28"/>
          <w:szCs w:val="28"/>
        </w:rPr>
        <w:t>,</w:t>
      </w:r>
      <w:r w:rsidR="003F4E98">
        <w:rPr>
          <w:bCs/>
          <w:sz w:val="28"/>
          <w:szCs w:val="28"/>
        </w:rPr>
        <w:t xml:space="preserve"> в </w:t>
      </w:r>
      <w:r w:rsidR="003F4E98" w:rsidRPr="003F4E98">
        <w:rPr>
          <w:bCs/>
          <w:sz w:val="28"/>
          <w:szCs w:val="28"/>
        </w:rPr>
        <w:t>целях</w:t>
      </w:r>
      <w:r w:rsidR="003F4E98">
        <w:rPr>
          <w:bCs/>
          <w:sz w:val="28"/>
          <w:szCs w:val="28"/>
        </w:rPr>
        <w:t xml:space="preserve"> </w:t>
      </w:r>
      <w:r w:rsidR="003F4E98" w:rsidRPr="003F4E98">
        <w:rPr>
          <w:sz w:val="28"/>
          <w:szCs w:val="28"/>
        </w:rPr>
        <w:t>осуществления</w:t>
      </w:r>
      <w:r w:rsidR="003F4E98" w:rsidRPr="003F4E98">
        <w:rPr>
          <w:bCs/>
          <w:sz w:val="28"/>
          <w:szCs w:val="28"/>
        </w:rPr>
        <w:t xml:space="preserve"> учета и регистрации муниципальных долговых обязательств муниципального образования</w:t>
      </w:r>
      <w:r w:rsidR="003F4E98">
        <w:rPr>
          <w:bCs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области, </w:t>
      </w:r>
      <w:r w:rsidR="003632BA">
        <w:rPr>
          <w:bCs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 w:rsidR="000835B2">
        <w:rPr>
          <w:bCs/>
          <w:sz w:val="28"/>
          <w:szCs w:val="28"/>
        </w:rPr>
        <w:t xml:space="preserve">(далее – администрация) </w:t>
      </w:r>
      <w:r w:rsidR="003632BA">
        <w:rPr>
          <w:bCs/>
          <w:sz w:val="28"/>
          <w:szCs w:val="28"/>
        </w:rPr>
        <w:t>постановляет:</w:t>
      </w:r>
    </w:p>
    <w:p w14:paraId="79BA28B7" w14:textId="77777777" w:rsidR="00344839" w:rsidRDefault="00344839" w:rsidP="003632BA">
      <w:pPr>
        <w:ind w:firstLine="709"/>
        <w:jc w:val="both"/>
        <w:rPr>
          <w:bCs/>
          <w:sz w:val="28"/>
          <w:szCs w:val="28"/>
        </w:rPr>
      </w:pPr>
    </w:p>
    <w:p w14:paraId="3444C9D1" w14:textId="316C2E56" w:rsidR="00477AB7" w:rsidRPr="004B3B6E" w:rsidRDefault="003632BA" w:rsidP="00D433C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BF4A8A" w:rsidRPr="00BF4A8A">
        <w:rPr>
          <w:bCs/>
          <w:sz w:val="28"/>
          <w:szCs w:val="28"/>
        </w:rPr>
        <w:t>Порядок ведения муниципальной долговой книги</w:t>
      </w:r>
      <w:r w:rsidR="00BF4A8A">
        <w:rPr>
          <w:bCs/>
          <w:sz w:val="28"/>
          <w:szCs w:val="28"/>
        </w:rPr>
        <w:t xml:space="preserve"> </w:t>
      </w:r>
      <w:r w:rsidRPr="00B25467">
        <w:rPr>
          <w:bCs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 w14:paraId="00A9668C" w14:textId="18037CDA" w:rsidR="00C256EB" w:rsidRPr="00C256EB" w:rsidRDefault="00C256EB" w:rsidP="00D433C0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256EB">
        <w:rPr>
          <w:sz w:val="28"/>
          <w:szCs w:val="28"/>
        </w:rPr>
        <w:t>Настоящее постановление подлежит официальному опубликованию</w:t>
      </w:r>
      <w:bookmarkStart w:id="1" w:name="_Hlk98496897"/>
      <w:r w:rsidR="00D433C0">
        <w:rPr>
          <w:sz w:val="28"/>
          <w:szCs w:val="28"/>
        </w:rPr>
        <w:t xml:space="preserve"> </w:t>
      </w:r>
      <w:r w:rsidRPr="00C256EB">
        <w:rPr>
          <w:sz w:val="28"/>
          <w:szCs w:val="28"/>
        </w:rPr>
        <w:t>в газете «Всеволожские вести» приложен</w:t>
      </w:r>
      <w:r>
        <w:rPr>
          <w:sz w:val="28"/>
          <w:szCs w:val="28"/>
        </w:rPr>
        <w:t xml:space="preserve">ие «Невский берег» и размещению </w:t>
      </w:r>
      <w:r w:rsidRPr="00C256EB">
        <w:rPr>
          <w:sz w:val="28"/>
          <w:szCs w:val="28"/>
        </w:rPr>
        <w:t>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bookmarkEnd w:id="1"/>
      <w:r w:rsidRPr="00C256EB">
        <w:rPr>
          <w:sz w:val="28"/>
          <w:szCs w:val="28"/>
        </w:rPr>
        <w:t>.</w:t>
      </w:r>
    </w:p>
    <w:p w14:paraId="3371BEE2" w14:textId="701E092E" w:rsidR="004F7B03" w:rsidRPr="00D433C0" w:rsidRDefault="003632BA" w:rsidP="00D433C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Настоящее постановление вступает в силу </w:t>
      </w:r>
      <w:r w:rsidR="004F7B03">
        <w:rPr>
          <w:bCs/>
          <w:sz w:val="28"/>
          <w:szCs w:val="28"/>
        </w:rPr>
        <w:t>после</w:t>
      </w:r>
      <w:r w:rsidR="008B0EF7">
        <w:rPr>
          <w:bCs/>
          <w:sz w:val="28"/>
          <w:szCs w:val="28"/>
        </w:rPr>
        <w:t xml:space="preserve"> его </w:t>
      </w:r>
      <w:r w:rsidR="0002004D">
        <w:rPr>
          <w:bCs/>
          <w:sz w:val="28"/>
          <w:szCs w:val="28"/>
        </w:rPr>
        <w:t xml:space="preserve">официального </w:t>
      </w:r>
      <w:r w:rsidR="008B0EF7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>.</w:t>
      </w:r>
    </w:p>
    <w:p w14:paraId="00B397E3" w14:textId="06099F22" w:rsidR="003632BA" w:rsidRDefault="003632BA" w:rsidP="00D433C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C256EB">
        <w:rPr>
          <w:bCs/>
          <w:sz w:val="28"/>
          <w:szCs w:val="28"/>
        </w:rPr>
        <w:t>за исполнением</w:t>
      </w:r>
      <w:r>
        <w:rPr>
          <w:bCs/>
          <w:sz w:val="28"/>
          <w:szCs w:val="28"/>
        </w:rPr>
        <w:t xml:space="preserve"> настоящего постановления возложить на заместителя главы администрации по экономике А.В. Цветкова.</w:t>
      </w:r>
    </w:p>
    <w:p w14:paraId="04D67D24" w14:textId="77777777" w:rsidR="003632BA" w:rsidRDefault="003632BA" w:rsidP="003632BA">
      <w:pPr>
        <w:jc w:val="both"/>
        <w:rPr>
          <w:bCs/>
          <w:sz w:val="28"/>
          <w:szCs w:val="28"/>
        </w:rPr>
      </w:pPr>
    </w:p>
    <w:p w14:paraId="338B7EDC" w14:textId="77777777" w:rsidR="003632BA" w:rsidRDefault="003632BA" w:rsidP="003632BA">
      <w:pPr>
        <w:jc w:val="both"/>
        <w:rPr>
          <w:bCs/>
          <w:sz w:val="28"/>
          <w:szCs w:val="28"/>
        </w:rPr>
      </w:pPr>
    </w:p>
    <w:p w14:paraId="098E866A" w14:textId="1FFBC8FA" w:rsidR="003632BA" w:rsidRPr="006D66C2" w:rsidRDefault="003632BA" w:rsidP="003632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72DA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В.И. Тулаев</w:t>
      </w:r>
    </w:p>
    <w:p w14:paraId="3BC74572" w14:textId="77777777" w:rsidR="003632BA" w:rsidRDefault="003632BA" w:rsidP="003632B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BFF9B2" w14:textId="4846A590" w:rsidR="003632BA" w:rsidRDefault="003632BA" w:rsidP="003632BA">
      <w:pPr>
        <w:ind w:firstLine="709"/>
        <w:jc w:val="right"/>
        <w:rPr>
          <w:sz w:val="28"/>
          <w:szCs w:val="28"/>
        </w:rPr>
      </w:pPr>
      <w:bookmarkStart w:id="2" w:name="_Hlk118189386"/>
      <w:r>
        <w:rPr>
          <w:sz w:val="28"/>
          <w:szCs w:val="28"/>
        </w:rPr>
        <w:lastRenderedPageBreak/>
        <w:t>Приложение</w:t>
      </w:r>
      <w:r w:rsidR="00DC115E">
        <w:rPr>
          <w:sz w:val="28"/>
          <w:szCs w:val="28"/>
        </w:rPr>
        <w:t xml:space="preserve"> </w:t>
      </w:r>
    </w:p>
    <w:p w14:paraId="07311B8B" w14:textId="2AD9210F" w:rsidR="003632BA" w:rsidRDefault="003632BA" w:rsidP="008C3B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C3B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01FA6643" w14:textId="031F304B" w:rsidR="003632BA" w:rsidRDefault="00A51697" w:rsidP="003632B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772CF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6772CF">
        <w:rPr>
          <w:sz w:val="28"/>
          <w:szCs w:val="28"/>
        </w:rPr>
        <w:t xml:space="preserve"> марта</w:t>
      </w:r>
      <w:r w:rsidR="003632BA">
        <w:rPr>
          <w:sz w:val="28"/>
          <w:szCs w:val="28"/>
        </w:rPr>
        <w:t xml:space="preserve"> </w:t>
      </w:r>
      <w:r>
        <w:rPr>
          <w:sz w:val="28"/>
          <w:szCs w:val="28"/>
        </w:rPr>
        <w:t>2023г.</w:t>
      </w:r>
      <w:r w:rsidR="00254A86">
        <w:rPr>
          <w:sz w:val="28"/>
          <w:szCs w:val="28"/>
        </w:rPr>
        <w:t xml:space="preserve"> </w:t>
      </w:r>
      <w:r w:rsidR="003632BA">
        <w:rPr>
          <w:sz w:val="28"/>
          <w:szCs w:val="28"/>
        </w:rPr>
        <w:t>№</w:t>
      </w:r>
      <w:r w:rsidR="006772CF">
        <w:rPr>
          <w:sz w:val="28"/>
          <w:szCs w:val="28"/>
        </w:rPr>
        <w:t xml:space="preserve"> 164/01-03</w:t>
      </w:r>
    </w:p>
    <w:p w14:paraId="7E31C5BE" w14:textId="77777777" w:rsidR="003632BA" w:rsidRDefault="003632BA" w:rsidP="003632BA">
      <w:pPr>
        <w:ind w:firstLine="709"/>
        <w:jc w:val="right"/>
        <w:rPr>
          <w:sz w:val="28"/>
          <w:szCs w:val="28"/>
        </w:rPr>
      </w:pPr>
    </w:p>
    <w:bookmarkEnd w:id="2"/>
    <w:p w14:paraId="567C0D13" w14:textId="77777777" w:rsidR="003632BA" w:rsidRDefault="003632BA" w:rsidP="003632BA">
      <w:pPr>
        <w:ind w:firstLine="709"/>
        <w:jc w:val="right"/>
        <w:rPr>
          <w:sz w:val="28"/>
          <w:szCs w:val="28"/>
        </w:rPr>
      </w:pPr>
    </w:p>
    <w:p w14:paraId="700E76D4" w14:textId="77777777" w:rsidR="003632BA" w:rsidRDefault="003632BA" w:rsidP="003632BA">
      <w:pPr>
        <w:ind w:firstLine="709"/>
        <w:jc w:val="right"/>
        <w:rPr>
          <w:sz w:val="28"/>
          <w:szCs w:val="28"/>
        </w:rPr>
      </w:pPr>
    </w:p>
    <w:p w14:paraId="696B587E" w14:textId="77777777" w:rsidR="00126A59" w:rsidRDefault="00126A59" w:rsidP="00126A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7183F715" w14:textId="5DCBAAFB" w:rsidR="00126A59" w:rsidRDefault="00126A59" w:rsidP="00126A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126A59">
        <w:rPr>
          <w:sz w:val="28"/>
          <w:szCs w:val="28"/>
        </w:rPr>
        <w:t>муниципальной долговой книги</w:t>
      </w:r>
    </w:p>
    <w:p w14:paraId="75F1968D" w14:textId="1604B334" w:rsidR="003632BA" w:rsidRDefault="00126A59" w:rsidP="00126A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632BA" w:rsidRPr="006D66C2">
        <w:rPr>
          <w:sz w:val="28"/>
          <w:szCs w:val="28"/>
        </w:rPr>
        <w:t xml:space="preserve"> образования «Свердловское городское поселение» </w:t>
      </w:r>
      <w:r>
        <w:rPr>
          <w:sz w:val="28"/>
          <w:szCs w:val="28"/>
        </w:rPr>
        <w:t xml:space="preserve">         </w:t>
      </w:r>
      <w:r w:rsidR="003632BA" w:rsidRPr="006D66C2">
        <w:rPr>
          <w:sz w:val="28"/>
          <w:szCs w:val="28"/>
        </w:rPr>
        <w:t>Всеволожского муниципального района Ленинградской области</w:t>
      </w:r>
      <w:r w:rsidR="00477AB7">
        <w:rPr>
          <w:sz w:val="28"/>
          <w:szCs w:val="28"/>
        </w:rPr>
        <w:t xml:space="preserve"> (далее – Порядок)</w:t>
      </w:r>
    </w:p>
    <w:p w14:paraId="38C62829" w14:textId="77777777" w:rsidR="008345AF" w:rsidRDefault="008345AF" w:rsidP="00126A59">
      <w:pPr>
        <w:ind w:firstLine="709"/>
        <w:jc w:val="center"/>
        <w:rPr>
          <w:sz w:val="28"/>
          <w:szCs w:val="28"/>
        </w:rPr>
      </w:pPr>
    </w:p>
    <w:p w14:paraId="2D07F9A3" w14:textId="0AD8B85D" w:rsidR="008345AF" w:rsidRDefault="008345AF" w:rsidP="004E3FC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4E3FC0">
        <w:rPr>
          <w:sz w:val="28"/>
          <w:szCs w:val="28"/>
        </w:rPr>
        <w:t xml:space="preserve">Общие положения </w:t>
      </w:r>
    </w:p>
    <w:p w14:paraId="37258617" w14:textId="77777777" w:rsidR="00254A86" w:rsidRPr="004E3FC0" w:rsidRDefault="00254A86" w:rsidP="00254A86">
      <w:pPr>
        <w:pStyle w:val="a3"/>
        <w:ind w:left="1069"/>
        <w:rPr>
          <w:sz w:val="28"/>
          <w:szCs w:val="28"/>
        </w:rPr>
      </w:pPr>
    </w:p>
    <w:p w14:paraId="0E81F7C1" w14:textId="2661D862" w:rsidR="004E3FC0" w:rsidRDefault="004E3FC0" w:rsidP="004E3FC0">
      <w:pPr>
        <w:pStyle w:val="a3"/>
        <w:ind w:left="0" w:firstLine="709"/>
        <w:jc w:val="both"/>
        <w:rPr>
          <w:sz w:val="28"/>
          <w:szCs w:val="28"/>
        </w:rPr>
      </w:pPr>
      <w:r w:rsidRPr="004E3FC0"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</w:t>
      </w:r>
      <w:r w:rsidR="00DA1435">
        <w:rPr>
          <w:sz w:val="28"/>
          <w:szCs w:val="28"/>
        </w:rPr>
        <w:t>роцедуры ведения муниципальной д</w:t>
      </w:r>
      <w:r w:rsidR="00EC5074">
        <w:rPr>
          <w:sz w:val="28"/>
          <w:szCs w:val="28"/>
        </w:rPr>
        <w:t>олговой книги муниципального образования</w:t>
      </w:r>
      <w:r w:rsidR="00DA1435" w:rsidRPr="00DA1435">
        <w:rPr>
          <w:sz w:val="28"/>
          <w:szCs w:val="28"/>
        </w:rPr>
        <w:t xml:space="preserve"> «Свердловское городское поселение»</w:t>
      </w:r>
      <w:r w:rsidR="00EC507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672DA1">
        <w:rPr>
          <w:sz w:val="28"/>
          <w:szCs w:val="28"/>
        </w:rPr>
        <w:t xml:space="preserve"> </w:t>
      </w:r>
      <w:r w:rsidR="00EC5074">
        <w:rPr>
          <w:sz w:val="28"/>
          <w:szCs w:val="28"/>
        </w:rPr>
        <w:t>(далее – д</w:t>
      </w:r>
      <w:r w:rsidRPr="004E3FC0">
        <w:rPr>
          <w:sz w:val="28"/>
          <w:szCs w:val="28"/>
        </w:rPr>
        <w:t>олговая книга</w:t>
      </w:r>
      <w:r w:rsidR="00DC115E">
        <w:rPr>
          <w:sz w:val="28"/>
          <w:szCs w:val="28"/>
        </w:rPr>
        <w:t>,</w:t>
      </w:r>
      <w:r w:rsidR="00EC5074">
        <w:rPr>
          <w:sz w:val="28"/>
          <w:szCs w:val="28"/>
        </w:rPr>
        <w:t xml:space="preserve"> МО «Свердловское городское поселение»</w:t>
      </w:r>
      <w:r w:rsidRPr="004E3FC0">
        <w:rPr>
          <w:sz w:val="28"/>
          <w:szCs w:val="28"/>
        </w:rPr>
        <w:t>), обеспечения контроля за полнотой учета, своевременностью обслуживания и исполнения долговых обязательств и устанавливает объем инф</w:t>
      </w:r>
      <w:r w:rsidR="00EC5074">
        <w:rPr>
          <w:sz w:val="28"/>
          <w:szCs w:val="28"/>
        </w:rPr>
        <w:t>ормации, порядок ее внесения</w:t>
      </w:r>
      <w:r w:rsidRPr="004E3FC0">
        <w:rPr>
          <w:sz w:val="28"/>
          <w:szCs w:val="28"/>
        </w:rPr>
        <w:t>, а также порядок регистрации долговых о</w:t>
      </w:r>
      <w:r w:rsidR="00DA1435">
        <w:rPr>
          <w:sz w:val="28"/>
          <w:szCs w:val="28"/>
        </w:rPr>
        <w:t xml:space="preserve">бязательств и </w:t>
      </w:r>
      <w:r w:rsidR="00EC5074">
        <w:rPr>
          <w:sz w:val="28"/>
          <w:szCs w:val="28"/>
        </w:rPr>
        <w:t>порядок хранения д</w:t>
      </w:r>
      <w:r w:rsidRPr="004E3FC0">
        <w:rPr>
          <w:sz w:val="28"/>
          <w:szCs w:val="28"/>
        </w:rPr>
        <w:t>олговой книги</w:t>
      </w:r>
      <w:r w:rsidR="00DC115E">
        <w:rPr>
          <w:sz w:val="28"/>
          <w:szCs w:val="28"/>
        </w:rPr>
        <w:t>.</w:t>
      </w:r>
    </w:p>
    <w:p w14:paraId="6EFFE1C7" w14:textId="1559683B" w:rsidR="00C37FC2" w:rsidRPr="004E3FC0" w:rsidRDefault="00C37FC2" w:rsidP="004E3F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книга</w:t>
      </w:r>
      <w:r w:rsidR="00EC5074" w:rsidRPr="00EC5074">
        <w:t xml:space="preserve"> </w:t>
      </w:r>
      <w:r>
        <w:rPr>
          <w:sz w:val="28"/>
          <w:szCs w:val="28"/>
        </w:rPr>
        <w:t xml:space="preserve">– </w:t>
      </w:r>
      <w:r w:rsidRPr="00C37FC2">
        <w:rPr>
          <w:sz w:val="28"/>
          <w:szCs w:val="28"/>
        </w:rPr>
        <w:t>систематизированный свод информа</w:t>
      </w:r>
      <w:r w:rsidR="00951D77">
        <w:rPr>
          <w:sz w:val="28"/>
          <w:szCs w:val="28"/>
        </w:rPr>
        <w:t xml:space="preserve">ции о долговых обязательствах </w:t>
      </w:r>
      <w:r w:rsidR="00951D77" w:rsidRPr="00C37FC2">
        <w:rPr>
          <w:sz w:val="28"/>
          <w:szCs w:val="28"/>
        </w:rPr>
        <w:t>МО «Свердловское городское поселение»</w:t>
      </w:r>
      <w:r w:rsidR="00951D77">
        <w:rPr>
          <w:sz w:val="28"/>
          <w:szCs w:val="28"/>
        </w:rPr>
        <w:t>,</w:t>
      </w:r>
      <w:r w:rsidRPr="00C37FC2">
        <w:rPr>
          <w:sz w:val="28"/>
          <w:szCs w:val="28"/>
        </w:rPr>
        <w:t xml:space="preserve"> составляющих муниципальный долг МО «Свердловское городское поселение».</w:t>
      </w:r>
    </w:p>
    <w:p w14:paraId="50DED726" w14:textId="7E6B6AC6" w:rsidR="00672DA1" w:rsidRDefault="008345AF" w:rsidP="008345AF">
      <w:pPr>
        <w:ind w:firstLine="709"/>
        <w:jc w:val="both"/>
        <w:rPr>
          <w:sz w:val="28"/>
          <w:szCs w:val="28"/>
        </w:rPr>
      </w:pPr>
      <w:r w:rsidRPr="008345AF">
        <w:rPr>
          <w:sz w:val="28"/>
          <w:szCs w:val="28"/>
        </w:rPr>
        <w:t xml:space="preserve"> </w:t>
      </w:r>
      <w:r w:rsidR="005F3CBE" w:rsidRPr="005F3CBE">
        <w:rPr>
          <w:sz w:val="28"/>
          <w:szCs w:val="28"/>
        </w:rPr>
        <w:t xml:space="preserve">Учет и регистрация муниципальных долговых обязательств </w:t>
      </w:r>
      <w:r w:rsidR="00951D77">
        <w:rPr>
          <w:sz w:val="28"/>
          <w:szCs w:val="28"/>
        </w:rPr>
        <w:t>осуществляются в д</w:t>
      </w:r>
      <w:r w:rsidR="00DC115E">
        <w:rPr>
          <w:sz w:val="28"/>
          <w:szCs w:val="28"/>
        </w:rPr>
        <w:t>олговой книге.</w:t>
      </w:r>
      <w:r w:rsidRPr="008345AF">
        <w:rPr>
          <w:sz w:val="28"/>
          <w:szCs w:val="28"/>
        </w:rPr>
        <w:t xml:space="preserve"> </w:t>
      </w:r>
    </w:p>
    <w:p w14:paraId="09E5847F" w14:textId="77777777" w:rsidR="00A96809" w:rsidRDefault="008345AF" w:rsidP="008345AF">
      <w:pPr>
        <w:ind w:firstLine="709"/>
        <w:jc w:val="both"/>
        <w:rPr>
          <w:sz w:val="28"/>
          <w:szCs w:val="28"/>
        </w:rPr>
      </w:pPr>
      <w:r w:rsidRPr="00A96809">
        <w:rPr>
          <w:color w:val="000000" w:themeColor="text1"/>
          <w:sz w:val="28"/>
          <w:szCs w:val="28"/>
        </w:rPr>
        <w:t xml:space="preserve">Долговые обязательства могут существовать в виде обязательств </w:t>
      </w:r>
      <w:r w:rsidRPr="008345AF">
        <w:rPr>
          <w:sz w:val="28"/>
          <w:szCs w:val="28"/>
        </w:rPr>
        <w:t xml:space="preserve">по: </w:t>
      </w:r>
    </w:p>
    <w:p w14:paraId="50F43C36" w14:textId="5C76D8E8" w:rsidR="00A47AF8" w:rsidRDefault="008345AF" w:rsidP="008345AF">
      <w:pPr>
        <w:ind w:firstLine="709"/>
        <w:jc w:val="both"/>
        <w:rPr>
          <w:sz w:val="28"/>
          <w:szCs w:val="28"/>
        </w:rPr>
      </w:pPr>
      <w:r w:rsidRPr="008345AF">
        <w:rPr>
          <w:sz w:val="28"/>
          <w:szCs w:val="28"/>
        </w:rPr>
        <w:t xml:space="preserve">- </w:t>
      </w:r>
      <w:r w:rsidR="00E55317">
        <w:rPr>
          <w:sz w:val="28"/>
          <w:szCs w:val="28"/>
        </w:rPr>
        <w:t xml:space="preserve"> </w:t>
      </w:r>
      <w:r w:rsidRPr="008345AF">
        <w:rPr>
          <w:sz w:val="28"/>
          <w:szCs w:val="28"/>
        </w:rPr>
        <w:t xml:space="preserve">ценным бумагам </w:t>
      </w:r>
      <w:r w:rsidR="00A96809" w:rsidRPr="00A96809">
        <w:rPr>
          <w:sz w:val="28"/>
          <w:szCs w:val="28"/>
        </w:rPr>
        <w:t>МО «Свердловское городское поселение»</w:t>
      </w:r>
      <w:r w:rsidRPr="008345AF">
        <w:rPr>
          <w:sz w:val="28"/>
          <w:szCs w:val="28"/>
        </w:rPr>
        <w:t xml:space="preserve">; </w:t>
      </w:r>
    </w:p>
    <w:p w14:paraId="7AC2F6DC" w14:textId="4B4A795E" w:rsidR="00A47AF8" w:rsidRDefault="00E55317" w:rsidP="0083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5AF" w:rsidRPr="008345AF">
        <w:rPr>
          <w:sz w:val="28"/>
          <w:szCs w:val="28"/>
        </w:rPr>
        <w:t xml:space="preserve">бюджетным кредитам, привлеченным в местный бюджет от других бюджетов бюджетной системы Российской Федерации; </w:t>
      </w:r>
    </w:p>
    <w:p w14:paraId="28378D2C" w14:textId="2F197F4B" w:rsidR="00387353" w:rsidRDefault="008345AF" w:rsidP="008345AF">
      <w:pPr>
        <w:ind w:firstLine="709"/>
        <w:jc w:val="both"/>
        <w:rPr>
          <w:sz w:val="28"/>
          <w:szCs w:val="28"/>
        </w:rPr>
      </w:pPr>
      <w:r w:rsidRPr="008345AF">
        <w:rPr>
          <w:sz w:val="28"/>
          <w:szCs w:val="28"/>
        </w:rPr>
        <w:t xml:space="preserve">- кредитам, полученным </w:t>
      </w:r>
      <w:r w:rsidR="00A96809" w:rsidRPr="00A96809">
        <w:rPr>
          <w:sz w:val="28"/>
          <w:szCs w:val="28"/>
        </w:rPr>
        <w:t>МО «Свердловское городское поселение»</w:t>
      </w:r>
      <w:r w:rsidR="00387353" w:rsidRPr="00387353">
        <w:rPr>
          <w:sz w:val="28"/>
          <w:szCs w:val="28"/>
        </w:rPr>
        <w:t xml:space="preserve"> </w:t>
      </w:r>
      <w:r w:rsidRPr="008345AF">
        <w:rPr>
          <w:sz w:val="28"/>
          <w:szCs w:val="28"/>
        </w:rPr>
        <w:t>от кредитных организаций;</w:t>
      </w:r>
    </w:p>
    <w:p w14:paraId="45D32F2D" w14:textId="451BD443" w:rsidR="00A47AF8" w:rsidRDefault="00387353" w:rsidP="0083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5317">
        <w:rPr>
          <w:sz w:val="28"/>
          <w:szCs w:val="28"/>
        </w:rPr>
        <w:t xml:space="preserve">  </w:t>
      </w:r>
      <w:r w:rsidR="00D424B9">
        <w:rPr>
          <w:sz w:val="28"/>
          <w:szCs w:val="28"/>
        </w:rPr>
        <w:t xml:space="preserve">муниципальным </w:t>
      </w:r>
      <w:r w:rsidR="008345AF" w:rsidRPr="008345AF">
        <w:rPr>
          <w:sz w:val="28"/>
          <w:szCs w:val="28"/>
        </w:rPr>
        <w:t xml:space="preserve">гарантиям </w:t>
      </w:r>
      <w:r w:rsidR="00A96809" w:rsidRPr="00A96809">
        <w:rPr>
          <w:sz w:val="28"/>
          <w:szCs w:val="28"/>
        </w:rPr>
        <w:t>МО «Свердловское городское поселение»</w:t>
      </w:r>
      <w:r w:rsidR="00D424B9">
        <w:rPr>
          <w:sz w:val="28"/>
          <w:szCs w:val="28"/>
        </w:rPr>
        <w:t>;</w:t>
      </w:r>
    </w:p>
    <w:p w14:paraId="21279924" w14:textId="784276F7" w:rsidR="00D424B9" w:rsidRDefault="00D424B9" w:rsidP="0083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иным долговым обязательствам.</w:t>
      </w:r>
    </w:p>
    <w:p w14:paraId="28DACEE7" w14:textId="21B5B4DF" w:rsidR="00951D77" w:rsidRDefault="00951D77" w:rsidP="0083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1D77">
        <w:rPr>
          <w:sz w:val="28"/>
          <w:szCs w:val="28"/>
        </w:rPr>
        <w:t>долговую книгу</w:t>
      </w:r>
      <w:r w:rsidRPr="00951D77">
        <w:t xml:space="preserve"> </w:t>
      </w:r>
      <w:r w:rsidRPr="00951D77">
        <w:rPr>
          <w:sz w:val="28"/>
          <w:szCs w:val="28"/>
        </w:rPr>
        <w:t>вносятся сведения об объеме долговых обязательств МО «Свердловское городское поселение»</w:t>
      </w:r>
      <w:r>
        <w:rPr>
          <w:sz w:val="28"/>
          <w:szCs w:val="28"/>
        </w:rPr>
        <w:t xml:space="preserve"> </w:t>
      </w:r>
      <w:r w:rsidRPr="00951D77">
        <w:rPr>
          <w:sz w:val="28"/>
          <w:szCs w:val="28"/>
        </w:rPr>
        <w:t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долговую книгу</w:t>
      </w:r>
      <w:r w:rsidR="002B6ADE">
        <w:rPr>
          <w:sz w:val="28"/>
          <w:szCs w:val="28"/>
        </w:rPr>
        <w:t xml:space="preserve"> </w:t>
      </w:r>
      <w:r w:rsidR="002B6ADE" w:rsidRPr="002B6ADE">
        <w:t xml:space="preserve"> </w:t>
      </w:r>
      <w:r w:rsidR="002B6ADE">
        <w:rPr>
          <w:sz w:val="28"/>
          <w:szCs w:val="28"/>
        </w:rPr>
        <w:t>устанавливаются</w:t>
      </w:r>
      <w:r w:rsidRPr="00951D77">
        <w:rPr>
          <w:sz w:val="28"/>
          <w:szCs w:val="28"/>
        </w:rPr>
        <w:t xml:space="preserve"> администрацией</w:t>
      </w:r>
      <w:r w:rsidR="002B6ADE">
        <w:rPr>
          <w:sz w:val="28"/>
          <w:szCs w:val="28"/>
        </w:rPr>
        <w:t xml:space="preserve"> </w:t>
      </w:r>
      <w:r w:rsidR="002B6ADE" w:rsidRPr="002B6ADE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(далее –</w:t>
      </w:r>
      <w:r w:rsidR="002B6ADE">
        <w:rPr>
          <w:sz w:val="28"/>
          <w:szCs w:val="28"/>
        </w:rPr>
        <w:t xml:space="preserve"> администрация)</w:t>
      </w:r>
      <w:r w:rsidRPr="002B6ADE">
        <w:rPr>
          <w:sz w:val="28"/>
          <w:szCs w:val="28"/>
        </w:rPr>
        <w:t>.</w:t>
      </w:r>
    </w:p>
    <w:p w14:paraId="5029A305" w14:textId="3D11C8FA" w:rsidR="003632BA" w:rsidRPr="004A0A69" w:rsidRDefault="008345AF" w:rsidP="008345AF">
      <w:pPr>
        <w:ind w:firstLine="709"/>
        <w:jc w:val="both"/>
        <w:rPr>
          <w:color w:val="000000" w:themeColor="text1"/>
          <w:sz w:val="28"/>
          <w:szCs w:val="28"/>
        </w:rPr>
      </w:pPr>
      <w:r w:rsidRPr="004A0A69">
        <w:rPr>
          <w:color w:val="000000" w:themeColor="text1"/>
          <w:sz w:val="28"/>
          <w:szCs w:val="28"/>
        </w:rPr>
        <w:lastRenderedPageBreak/>
        <w:t>Долговая книга хранится в виде электронного файла</w:t>
      </w:r>
      <w:r w:rsidR="004A0A69" w:rsidRPr="004A0A69">
        <w:rPr>
          <w:color w:val="000000" w:themeColor="text1"/>
          <w:sz w:val="28"/>
          <w:szCs w:val="28"/>
        </w:rPr>
        <w:t>.</w:t>
      </w:r>
      <w:r w:rsidRPr="004A0A69">
        <w:rPr>
          <w:color w:val="000000" w:themeColor="text1"/>
          <w:sz w:val="28"/>
          <w:szCs w:val="28"/>
        </w:rPr>
        <w:t xml:space="preserve"> На бумажном носителе долговая книга брошюруется по окончании финансового года и хранится в соответствии с правилами организации архивного дела.</w:t>
      </w:r>
    </w:p>
    <w:p w14:paraId="685FE422" w14:textId="77777777" w:rsidR="003632BA" w:rsidRPr="00A96809" w:rsidRDefault="003632BA" w:rsidP="003632BA">
      <w:pPr>
        <w:ind w:firstLine="709"/>
        <w:jc w:val="center"/>
        <w:rPr>
          <w:color w:val="FF0000"/>
          <w:sz w:val="28"/>
          <w:szCs w:val="28"/>
        </w:rPr>
      </w:pPr>
    </w:p>
    <w:p w14:paraId="6580C4B6" w14:textId="7D68EC1C" w:rsidR="00DA1435" w:rsidRPr="00DA1435" w:rsidRDefault="00DA1435" w:rsidP="00DA143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65948">
        <w:rPr>
          <w:sz w:val="28"/>
          <w:szCs w:val="28"/>
        </w:rPr>
        <w:t>. Порядок ведения д</w:t>
      </w:r>
      <w:r w:rsidRPr="00DA1435">
        <w:rPr>
          <w:sz w:val="28"/>
          <w:szCs w:val="28"/>
        </w:rPr>
        <w:t>олговой книги</w:t>
      </w:r>
    </w:p>
    <w:p w14:paraId="18075F7F" w14:textId="77777777" w:rsidR="00DA1435" w:rsidRPr="00DA1435" w:rsidRDefault="00DA1435" w:rsidP="00DA1435">
      <w:pPr>
        <w:widowControl w:val="0"/>
        <w:jc w:val="center"/>
        <w:rPr>
          <w:sz w:val="28"/>
          <w:szCs w:val="28"/>
        </w:rPr>
      </w:pPr>
    </w:p>
    <w:p w14:paraId="6DE75BC2" w14:textId="0075EA93" w:rsidR="00DA1435" w:rsidRPr="00DA1435" w:rsidRDefault="00850CC1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Ведение д</w:t>
      </w:r>
      <w:r w:rsidR="00DA1435" w:rsidRPr="00DA1435">
        <w:rPr>
          <w:sz w:val="28"/>
          <w:szCs w:val="28"/>
        </w:rPr>
        <w:t>олговой книги</w:t>
      </w:r>
      <w:r w:rsidRPr="00850CC1">
        <w:t xml:space="preserve"> </w:t>
      </w:r>
      <w:r w:rsidR="00DA1435" w:rsidRPr="00DA1435">
        <w:rPr>
          <w:sz w:val="28"/>
          <w:szCs w:val="28"/>
        </w:rPr>
        <w:t>осуществляется</w:t>
      </w:r>
      <w:r w:rsidR="004B7397">
        <w:rPr>
          <w:sz w:val="28"/>
          <w:szCs w:val="28"/>
        </w:rPr>
        <w:t xml:space="preserve"> планово – экономическим отделом</w:t>
      </w:r>
      <w:r w:rsidR="00DA1435" w:rsidRPr="00DA1435">
        <w:rPr>
          <w:sz w:val="28"/>
          <w:szCs w:val="28"/>
        </w:rPr>
        <w:t xml:space="preserve"> </w:t>
      </w:r>
      <w:r w:rsidR="00A40B05">
        <w:rPr>
          <w:sz w:val="28"/>
          <w:szCs w:val="28"/>
        </w:rPr>
        <w:t>администрации</w:t>
      </w:r>
      <w:r w:rsidR="005F3CBE">
        <w:rPr>
          <w:sz w:val="28"/>
          <w:szCs w:val="28"/>
        </w:rPr>
        <w:t xml:space="preserve"> </w:t>
      </w:r>
      <w:r w:rsidR="004B7397">
        <w:rPr>
          <w:sz w:val="28"/>
          <w:szCs w:val="28"/>
        </w:rPr>
        <w:t xml:space="preserve">в соответствии </w:t>
      </w:r>
      <w:r w:rsidR="00DA1435" w:rsidRPr="00DA1435">
        <w:rPr>
          <w:sz w:val="28"/>
          <w:szCs w:val="28"/>
        </w:rPr>
        <w:t>с настоящим Порядком.</w:t>
      </w:r>
    </w:p>
    <w:p w14:paraId="5FB80C66" w14:textId="77965E30" w:rsidR="00DA1435" w:rsidRPr="00C9268E" w:rsidRDefault="00DA1435" w:rsidP="00DA143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A1435">
        <w:rPr>
          <w:sz w:val="28"/>
          <w:szCs w:val="28"/>
        </w:rPr>
        <w:t xml:space="preserve">2.2. </w:t>
      </w:r>
      <w:r w:rsidR="00850CC1">
        <w:rPr>
          <w:sz w:val="28"/>
          <w:szCs w:val="28"/>
        </w:rPr>
        <w:t>Планово – экономический отдел</w:t>
      </w:r>
      <w:r w:rsidR="00850CC1" w:rsidRPr="00850CC1">
        <w:rPr>
          <w:sz w:val="28"/>
          <w:szCs w:val="28"/>
        </w:rPr>
        <w:t xml:space="preserve"> </w:t>
      </w:r>
      <w:r w:rsidR="00850CC1">
        <w:rPr>
          <w:sz w:val="28"/>
          <w:szCs w:val="28"/>
        </w:rPr>
        <w:t>администрации</w:t>
      </w:r>
      <w:r w:rsidR="00C9268E">
        <w:rPr>
          <w:sz w:val="28"/>
          <w:szCs w:val="28"/>
        </w:rPr>
        <w:t xml:space="preserve"> </w:t>
      </w:r>
      <w:r w:rsidRPr="00C9268E">
        <w:rPr>
          <w:color w:val="000000" w:themeColor="text1"/>
          <w:sz w:val="28"/>
          <w:szCs w:val="28"/>
        </w:rPr>
        <w:t xml:space="preserve">несет ответственность за сохранность, своевременность, </w:t>
      </w:r>
      <w:r w:rsidR="00850CC1">
        <w:rPr>
          <w:color w:val="000000" w:themeColor="text1"/>
          <w:sz w:val="28"/>
          <w:szCs w:val="28"/>
        </w:rPr>
        <w:t>полноту и правильность ведения д</w:t>
      </w:r>
      <w:r w:rsidRPr="00C9268E">
        <w:rPr>
          <w:color w:val="000000" w:themeColor="text1"/>
          <w:sz w:val="28"/>
          <w:szCs w:val="28"/>
        </w:rPr>
        <w:t>олговой книги</w:t>
      </w:r>
      <w:r w:rsidR="00465948">
        <w:rPr>
          <w:color w:val="000000" w:themeColor="text1"/>
          <w:sz w:val="28"/>
          <w:szCs w:val="28"/>
        </w:rPr>
        <w:t>.</w:t>
      </w:r>
    </w:p>
    <w:p w14:paraId="32C086B0" w14:textId="6906C7C1" w:rsidR="00DA1435" w:rsidRPr="00DA1435" w:rsidRDefault="00D424B9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Долговая книга</w:t>
      </w:r>
      <w:r w:rsidR="00850CC1" w:rsidRPr="00850CC1">
        <w:t xml:space="preserve"> </w:t>
      </w:r>
      <w:r>
        <w:rPr>
          <w:sz w:val="28"/>
          <w:szCs w:val="28"/>
        </w:rPr>
        <w:t>включает следующие разделы</w:t>
      </w:r>
      <w:r w:rsidR="00DA1435" w:rsidRPr="00DA1435">
        <w:rPr>
          <w:sz w:val="28"/>
          <w:szCs w:val="28"/>
        </w:rPr>
        <w:t>:</w:t>
      </w:r>
    </w:p>
    <w:p w14:paraId="1EFBDB6A" w14:textId="1B92A050" w:rsidR="00DA1435" w:rsidRPr="00DA1435" w:rsidRDefault="00D424B9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ценные бумаги</w:t>
      </w:r>
      <w:r w:rsidR="00DA1435" w:rsidRPr="00DA1435">
        <w:rPr>
          <w:sz w:val="28"/>
          <w:szCs w:val="28"/>
        </w:rPr>
        <w:t>;</w:t>
      </w:r>
    </w:p>
    <w:p w14:paraId="3F1D444E" w14:textId="78E7FBE1" w:rsidR="00DA1435" w:rsidRPr="00DA1435" w:rsidRDefault="00DA1435" w:rsidP="00DA1435">
      <w:pPr>
        <w:widowControl w:val="0"/>
        <w:ind w:firstLine="709"/>
        <w:jc w:val="both"/>
        <w:rPr>
          <w:sz w:val="28"/>
          <w:szCs w:val="28"/>
        </w:rPr>
      </w:pPr>
      <w:r w:rsidRPr="00DA1435">
        <w:rPr>
          <w:sz w:val="28"/>
          <w:szCs w:val="28"/>
        </w:rPr>
        <w:t xml:space="preserve">2) </w:t>
      </w:r>
      <w:r w:rsidR="00D424B9">
        <w:rPr>
          <w:sz w:val="28"/>
          <w:szCs w:val="28"/>
        </w:rPr>
        <w:t>б</w:t>
      </w:r>
      <w:r w:rsidR="00D424B9" w:rsidRPr="00D424B9">
        <w:rPr>
          <w:sz w:val="28"/>
          <w:szCs w:val="28"/>
        </w:rPr>
        <w:t>юджетные кредиты, привлеченные в валюте Российской Федерации от других бюджетов бюджетной системы Российской Федерации</w:t>
      </w:r>
      <w:r w:rsidRPr="00DA1435">
        <w:rPr>
          <w:sz w:val="28"/>
          <w:szCs w:val="28"/>
        </w:rPr>
        <w:t>;</w:t>
      </w:r>
    </w:p>
    <w:p w14:paraId="60D23329" w14:textId="39FD7E28" w:rsidR="00DA1435" w:rsidRPr="00DA1435" w:rsidRDefault="00DA1435" w:rsidP="00DA1435">
      <w:pPr>
        <w:widowControl w:val="0"/>
        <w:ind w:firstLine="709"/>
        <w:jc w:val="both"/>
        <w:rPr>
          <w:sz w:val="28"/>
          <w:szCs w:val="28"/>
        </w:rPr>
      </w:pPr>
      <w:r w:rsidRPr="00DA1435">
        <w:rPr>
          <w:sz w:val="28"/>
          <w:szCs w:val="28"/>
        </w:rPr>
        <w:t>3)</w:t>
      </w:r>
      <w:r w:rsidR="00D424B9">
        <w:rPr>
          <w:sz w:val="28"/>
          <w:szCs w:val="28"/>
        </w:rPr>
        <w:t xml:space="preserve"> к</w:t>
      </w:r>
      <w:r w:rsidR="00D424B9" w:rsidRPr="00D424B9">
        <w:rPr>
          <w:sz w:val="28"/>
          <w:szCs w:val="28"/>
        </w:rPr>
        <w:t>редиты, привлеченные от кредитных организаций в валюте Российской Федерации</w:t>
      </w:r>
    </w:p>
    <w:p w14:paraId="7B018907" w14:textId="3FE836CC" w:rsidR="00DA1435" w:rsidRDefault="00DA1435" w:rsidP="00DA1435">
      <w:pPr>
        <w:widowControl w:val="0"/>
        <w:ind w:firstLine="709"/>
        <w:jc w:val="both"/>
        <w:rPr>
          <w:sz w:val="28"/>
          <w:szCs w:val="28"/>
        </w:rPr>
      </w:pPr>
      <w:r w:rsidRPr="00DA1435">
        <w:rPr>
          <w:sz w:val="28"/>
          <w:szCs w:val="28"/>
        </w:rPr>
        <w:t xml:space="preserve">4) </w:t>
      </w:r>
      <w:r w:rsidR="00D424B9">
        <w:rPr>
          <w:sz w:val="28"/>
          <w:szCs w:val="28"/>
        </w:rPr>
        <w:t>м</w:t>
      </w:r>
      <w:r w:rsidR="00D424B9" w:rsidRPr="00D424B9">
        <w:rPr>
          <w:sz w:val="28"/>
          <w:szCs w:val="28"/>
        </w:rPr>
        <w:t>униципальные гарантии в валюте Российской Федерации</w:t>
      </w:r>
      <w:r w:rsidRPr="00DA1435">
        <w:rPr>
          <w:sz w:val="28"/>
          <w:szCs w:val="28"/>
        </w:rPr>
        <w:t>;</w:t>
      </w:r>
    </w:p>
    <w:p w14:paraId="47AD60EC" w14:textId="79648CC0" w:rsidR="00DA1435" w:rsidRPr="00DA1435" w:rsidRDefault="00E43AE5" w:rsidP="001442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долговые обязательства</w:t>
      </w:r>
      <w:r w:rsidRPr="00E43AE5">
        <w:t xml:space="preserve"> </w:t>
      </w:r>
      <w:r w:rsidRPr="00E43AE5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>.</w:t>
      </w:r>
    </w:p>
    <w:p w14:paraId="7750EAD1" w14:textId="2BFCD004" w:rsidR="00DA1435" w:rsidRPr="00DA1435" w:rsidRDefault="00DA1435" w:rsidP="0014420E">
      <w:pPr>
        <w:widowControl w:val="0"/>
        <w:ind w:firstLine="709"/>
        <w:jc w:val="both"/>
        <w:rPr>
          <w:sz w:val="28"/>
          <w:szCs w:val="28"/>
        </w:rPr>
      </w:pPr>
      <w:r w:rsidRPr="00DA1435">
        <w:rPr>
          <w:sz w:val="28"/>
          <w:szCs w:val="28"/>
        </w:rPr>
        <w:t>2</w:t>
      </w:r>
      <w:r w:rsidR="0014420E">
        <w:rPr>
          <w:sz w:val="28"/>
          <w:szCs w:val="28"/>
        </w:rPr>
        <w:t>.4</w:t>
      </w:r>
      <w:r w:rsidRPr="00DA1435">
        <w:rPr>
          <w:sz w:val="28"/>
          <w:szCs w:val="28"/>
        </w:rPr>
        <w:t>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14:paraId="0F004EFB" w14:textId="0AD40CAA" w:rsidR="00DA1435" w:rsidRPr="00DA1435" w:rsidRDefault="0014420E" w:rsidP="001442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A1435" w:rsidRPr="00DA1435">
        <w:rPr>
          <w:sz w:val="28"/>
          <w:szCs w:val="28"/>
        </w:rPr>
        <w:t>. Регистрационные записи осуществляются в хронологическом порядке нарастающим итогом.</w:t>
      </w:r>
      <w:r>
        <w:rPr>
          <w:sz w:val="28"/>
          <w:szCs w:val="28"/>
        </w:rPr>
        <w:t xml:space="preserve"> </w:t>
      </w:r>
      <w:r w:rsidR="00DA1435" w:rsidRPr="00DA1435">
        <w:rPr>
          <w:sz w:val="28"/>
          <w:szCs w:val="28"/>
        </w:rPr>
        <w:t>Каждое долговое обязательство регистрируется отдельно и имеет регистрационный номер, состоящий из пятизначных разрядов.</w:t>
      </w:r>
    </w:p>
    <w:p w14:paraId="19E2ADDB" w14:textId="77777777" w:rsidR="00DA1435" w:rsidRPr="00DA1435" w:rsidRDefault="00DA1435" w:rsidP="00DA1435">
      <w:pPr>
        <w:widowControl w:val="0"/>
        <w:ind w:firstLine="709"/>
        <w:jc w:val="both"/>
        <w:rPr>
          <w:sz w:val="28"/>
          <w:szCs w:val="28"/>
        </w:rPr>
      </w:pPr>
      <w:r w:rsidRPr="00DA1435">
        <w:rPr>
          <w:sz w:val="28"/>
          <w:szCs w:val="28"/>
        </w:rPr>
        <w:t>Первый, второй разряды указывают на тип муниципального долгового обязательства:</w:t>
      </w:r>
    </w:p>
    <w:p w14:paraId="283466A7" w14:textId="7B4B4267" w:rsidR="00DA1435" w:rsidRPr="00DA1435" w:rsidRDefault="0014420E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</w:t>
      </w:r>
      <w:r w:rsidR="00DA1435" w:rsidRPr="00DA1435">
        <w:rPr>
          <w:sz w:val="28"/>
          <w:szCs w:val="28"/>
        </w:rPr>
        <w:t xml:space="preserve"> </w:t>
      </w:r>
      <w:r w:rsidR="00FE7C8B">
        <w:rPr>
          <w:sz w:val="28"/>
          <w:szCs w:val="28"/>
        </w:rPr>
        <w:t xml:space="preserve"> </w:t>
      </w:r>
      <w:r w:rsidR="00DA1435" w:rsidRPr="00DA1435">
        <w:rPr>
          <w:sz w:val="28"/>
          <w:szCs w:val="28"/>
        </w:rPr>
        <w:t xml:space="preserve">– </w:t>
      </w:r>
      <w:r w:rsidR="00FE7C8B">
        <w:rPr>
          <w:sz w:val="28"/>
          <w:szCs w:val="28"/>
        </w:rPr>
        <w:t xml:space="preserve"> </w:t>
      </w:r>
      <w:r w:rsidR="00DA1435" w:rsidRPr="00DA1435">
        <w:rPr>
          <w:sz w:val="28"/>
          <w:szCs w:val="28"/>
        </w:rPr>
        <w:t>для муниципальных ценных бумаг;</w:t>
      </w:r>
    </w:p>
    <w:p w14:paraId="7D52E211" w14:textId="6AD2E133" w:rsidR="00DA1435" w:rsidRPr="00DA1435" w:rsidRDefault="0014420E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</w:t>
      </w:r>
      <w:r w:rsidR="00FE7C8B">
        <w:rPr>
          <w:sz w:val="28"/>
          <w:szCs w:val="28"/>
        </w:rPr>
        <w:t xml:space="preserve"> – </w:t>
      </w:r>
      <w:r w:rsidR="00DA1435" w:rsidRPr="00DA1435">
        <w:rPr>
          <w:sz w:val="28"/>
          <w:szCs w:val="28"/>
        </w:rPr>
        <w:t xml:space="preserve">для бюджетных кредитов, привлеченных в местный бюджет </w:t>
      </w:r>
      <w:r w:rsidR="00DA1435" w:rsidRPr="00DA1435">
        <w:rPr>
          <w:sz w:val="28"/>
          <w:szCs w:val="28"/>
        </w:rPr>
        <w:br/>
        <w:t>из других бюджетов бюджетной системы Российской Федерации;</w:t>
      </w:r>
    </w:p>
    <w:p w14:paraId="6FB7985D" w14:textId="19C00822" w:rsidR="00DA1435" w:rsidRPr="00DA1435" w:rsidRDefault="0014420E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«03»</w:t>
      </w:r>
      <w:r w:rsidR="00FE7C8B">
        <w:rPr>
          <w:sz w:val="28"/>
          <w:szCs w:val="28"/>
        </w:rPr>
        <w:t xml:space="preserve"> </w:t>
      </w:r>
      <w:r w:rsidR="00DA1435" w:rsidRPr="00DA1435">
        <w:rPr>
          <w:sz w:val="28"/>
          <w:szCs w:val="28"/>
        </w:rPr>
        <w:t xml:space="preserve"> – для кредитов, привлеченных местным бюджетом от кредитных организаций;</w:t>
      </w:r>
    </w:p>
    <w:p w14:paraId="2204F35F" w14:textId="14F0910A" w:rsidR="00FE7C8B" w:rsidRDefault="0014420E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«04»</w:t>
      </w:r>
      <w:r w:rsidR="00FE7C8B">
        <w:rPr>
          <w:sz w:val="28"/>
          <w:szCs w:val="28"/>
        </w:rPr>
        <w:t xml:space="preserve"> </w:t>
      </w:r>
      <w:r w:rsidR="00DA1435" w:rsidRPr="00DA1435">
        <w:rPr>
          <w:sz w:val="28"/>
          <w:szCs w:val="28"/>
        </w:rPr>
        <w:t xml:space="preserve"> – </w:t>
      </w:r>
      <w:r w:rsidR="00FE7C8B">
        <w:rPr>
          <w:sz w:val="28"/>
          <w:szCs w:val="28"/>
        </w:rPr>
        <w:t xml:space="preserve"> </w:t>
      </w:r>
      <w:r w:rsidR="00DA1435" w:rsidRPr="00DA1435">
        <w:rPr>
          <w:sz w:val="28"/>
          <w:szCs w:val="28"/>
        </w:rPr>
        <w:t>для муниципальных гарантий</w:t>
      </w:r>
      <w:r w:rsidR="00AE4238">
        <w:rPr>
          <w:sz w:val="28"/>
          <w:szCs w:val="28"/>
        </w:rPr>
        <w:t>;</w:t>
      </w:r>
    </w:p>
    <w:p w14:paraId="715D2117" w14:textId="750A12A2" w:rsidR="00DA1435" w:rsidRPr="00DA1435" w:rsidRDefault="00FE7C8B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«05»</w:t>
      </w:r>
      <w:r w:rsidRPr="00FE7C8B">
        <w:t xml:space="preserve"> </w:t>
      </w:r>
      <w:r>
        <w:t xml:space="preserve"> </w:t>
      </w:r>
      <w:r w:rsidRPr="00FE7C8B">
        <w:rPr>
          <w:sz w:val="28"/>
          <w:szCs w:val="28"/>
        </w:rPr>
        <w:t>–</w:t>
      </w:r>
      <w:r>
        <w:rPr>
          <w:sz w:val="28"/>
          <w:szCs w:val="28"/>
        </w:rPr>
        <w:t xml:space="preserve">  для иных долговых обязательств</w:t>
      </w:r>
      <w:r w:rsidR="00DA1435" w:rsidRPr="00DA1435">
        <w:rPr>
          <w:sz w:val="28"/>
          <w:szCs w:val="28"/>
        </w:rPr>
        <w:t>.</w:t>
      </w:r>
    </w:p>
    <w:p w14:paraId="1CCB728F" w14:textId="77777777" w:rsidR="00DA1435" w:rsidRPr="00DA1435" w:rsidRDefault="00DA1435" w:rsidP="00DA1435">
      <w:pPr>
        <w:widowControl w:val="0"/>
        <w:ind w:firstLine="709"/>
        <w:jc w:val="both"/>
        <w:rPr>
          <w:sz w:val="28"/>
          <w:szCs w:val="28"/>
        </w:rPr>
      </w:pPr>
      <w:r w:rsidRPr="00DA1435">
        <w:rPr>
          <w:sz w:val="28"/>
          <w:szCs w:val="28"/>
        </w:rPr>
        <w:t>Третий, четвертый разряды указывают на порядковый номер выпуска данного типа. Пятый разряд указывает последнюю цифру года возникновения долгового обязательства.</w:t>
      </w:r>
    </w:p>
    <w:p w14:paraId="3875AD8C" w14:textId="49265535" w:rsidR="00850CC1" w:rsidRPr="00850CC1" w:rsidRDefault="00FE7C8B" w:rsidP="00850C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A1435" w:rsidRPr="00DA1435">
        <w:rPr>
          <w:sz w:val="28"/>
          <w:szCs w:val="28"/>
        </w:rPr>
        <w:t>. Регистрационные</w:t>
      </w:r>
      <w:r w:rsidR="00850CC1">
        <w:rPr>
          <w:sz w:val="28"/>
          <w:szCs w:val="28"/>
        </w:rPr>
        <w:t xml:space="preserve"> записи в д</w:t>
      </w:r>
      <w:r w:rsidR="00DA1435" w:rsidRPr="00DA1435">
        <w:rPr>
          <w:sz w:val="28"/>
          <w:szCs w:val="28"/>
        </w:rPr>
        <w:t>олговой книге</w:t>
      </w:r>
      <w:r w:rsidR="00465948">
        <w:t xml:space="preserve"> </w:t>
      </w:r>
      <w:r w:rsidR="00DA1435" w:rsidRPr="00DA1435">
        <w:rPr>
          <w:sz w:val="28"/>
          <w:szCs w:val="28"/>
        </w:rPr>
        <w:t>прои</w:t>
      </w:r>
      <w:r w:rsidR="00850CC1">
        <w:rPr>
          <w:sz w:val="28"/>
          <w:szCs w:val="28"/>
        </w:rPr>
        <w:t xml:space="preserve">зводятся </w:t>
      </w:r>
      <w:r w:rsidR="00234762">
        <w:rPr>
          <w:sz w:val="28"/>
          <w:szCs w:val="28"/>
        </w:rPr>
        <w:t>на основании</w:t>
      </w:r>
      <w:r w:rsidR="00DA1435" w:rsidRPr="00DA1435">
        <w:rPr>
          <w:sz w:val="28"/>
          <w:szCs w:val="28"/>
        </w:rPr>
        <w:t xml:space="preserve"> </w:t>
      </w:r>
      <w:r w:rsidR="00850CC1">
        <w:rPr>
          <w:sz w:val="28"/>
          <w:szCs w:val="28"/>
        </w:rPr>
        <w:t xml:space="preserve">первичных </w:t>
      </w:r>
      <w:r w:rsidR="00DA1435" w:rsidRPr="00DA1435">
        <w:rPr>
          <w:sz w:val="28"/>
          <w:szCs w:val="28"/>
        </w:rPr>
        <w:t>документов (оригиналов или заверенных копий)</w:t>
      </w:r>
      <w:r w:rsidR="00234762">
        <w:rPr>
          <w:sz w:val="28"/>
          <w:szCs w:val="28"/>
        </w:rPr>
        <w:t>,</w:t>
      </w:r>
      <w:r w:rsidR="00DA1435" w:rsidRPr="00DA1435">
        <w:rPr>
          <w:sz w:val="28"/>
          <w:szCs w:val="28"/>
        </w:rPr>
        <w:t xml:space="preserve"> </w:t>
      </w:r>
      <w:r w:rsidR="00850CC1" w:rsidRPr="00850CC1">
        <w:rPr>
          <w:sz w:val="28"/>
          <w:szCs w:val="28"/>
        </w:rPr>
        <w:t>согласно перечню для каждого вида долговых обязательств, а именно:</w:t>
      </w:r>
    </w:p>
    <w:p w14:paraId="158FADC7" w14:textId="164448DD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1) по муниципальным ценным бумагам, выпускаемым от имени МО «Свердловское городское поселение»,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14:paraId="440A6909" w14:textId="056B1CDB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lastRenderedPageBreak/>
        <w:t>2) по бюджетным кредитам, привлеченным в бюджет МО «Свердловское городское поселение» из других бюджетов бюджетной системы Российской Федерации:</w:t>
      </w:r>
    </w:p>
    <w:p w14:paraId="5E6C4B85" w14:textId="50B0BD1B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- кредитного договора, изменений и дополнений к нему, подписанных главой администрации или лицом, исполняющим его обязанности;</w:t>
      </w:r>
    </w:p>
    <w:p w14:paraId="7B9A1191" w14:textId="77777777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- договоров и документов, обеспечивающих или сопровождающих кредитный договор;</w:t>
      </w:r>
    </w:p>
    <w:p w14:paraId="60A0E93A" w14:textId="7100FBCE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3) по кредитам, привлеченным в бюджет МО «Свердловское городское поселение» от кредитных организаций:</w:t>
      </w:r>
    </w:p>
    <w:p w14:paraId="18203229" w14:textId="1BCD6F6D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- кредитного договора, изменений и дополнений к нему, подписанных главой администрации или лицом, исполняющим его обязанности;</w:t>
      </w:r>
    </w:p>
    <w:p w14:paraId="26310B70" w14:textId="77777777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- договоров и документов, обеспечивающих или сопровождающих кредитный договор.</w:t>
      </w:r>
    </w:p>
    <w:p w14:paraId="42909889" w14:textId="77777777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4) по договорам о предоставлении муниципальных гарантий:</w:t>
      </w:r>
    </w:p>
    <w:p w14:paraId="4038993C" w14:textId="77777777" w:rsidR="00850CC1" w:rsidRP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- договора и изменений к нему;</w:t>
      </w:r>
    </w:p>
    <w:p w14:paraId="366B2777" w14:textId="77777777" w:rsidR="00850CC1" w:rsidRDefault="00850CC1" w:rsidP="00850CC1">
      <w:pPr>
        <w:widowControl w:val="0"/>
        <w:ind w:firstLine="709"/>
        <w:jc w:val="both"/>
        <w:rPr>
          <w:sz w:val="28"/>
          <w:szCs w:val="28"/>
        </w:rPr>
      </w:pPr>
      <w:r w:rsidRPr="00850CC1">
        <w:rPr>
          <w:sz w:val="28"/>
          <w:szCs w:val="28"/>
        </w:rPr>
        <w:t>- документов, сопровождающих договор.</w:t>
      </w:r>
    </w:p>
    <w:p w14:paraId="358DEEA7" w14:textId="18219BBF" w:rsidR="00DA1435" w:rsidRPr="00DA1435" w:rsidRDefault="00234762" w:rsidP="00850C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A1435" w:rsidRPr="00DA1435">
        <w:rPr>
          <w:sz w:val="28"/>
          <w:szCs w:val="28"/>
        </w:rPr>
        <w:t>. Информация о долг</w:t>
      </w:r>
      <w:r w:rsidR="00850CC1">
        <w:rPr>
          <w:sz w:val="28"/>
          <w:szCs w:val="28"/>
        </w:rPr>
        <w:t>овых обязательствах вносится в д</w:t>
      </w:r>
      <w:r w:rsidR="00DA1435" w:rsidRPr="00DA1435">
        <w:rPr>
          <w:sz w:val="28"/>
          <w:szCs w:val="28"/>
        </w:rPr>
        <w:t>олговую книгу</w:t>
      </w:r>
      <w:r w:rsidR="00850CC1" w:rsidRPr="00850CC1">
        <w:t xml:space="preserve"> </w:t>
      </w:r>
      <w:r w:rsidR="00DA1435" w:rsidRPr="00DA1435">
        <w:rPr>
          <w:sz w:val="28"/>
          <w:szCs w:val="28"/>
        </w:rPr>
        <w:t xml:space="preserve">в срок, не превышающий пяти рабочих дней с момента возникновения соответствующего обязательства. </w:t>
      </w:r>
    </w:p>
    <w:p w14:paraId="21095F33" w14:textId="48EC5F08" w:rsidR="00DA1435" w:rsidRPr="00DA1435" w:rsidRDefault="00477AB7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CC1">
        <w:rPr>
          <w:sz w:val="28"/>
          <w:szCs w:val="28"/>
        </w:rPr>
        <w:t xml:space="preserve">.8. </w:t>
      </w:r>
      <w:r w:rsidR="00DA1435" w:rsidRPr="00DA1435">
        <w:rPr>
          <w:sz w:val="28"/>
          <w:szCs w:val="28"/>
        </w:rPr>
        <w:t>Долговая книга ведется по форме</w:t>
      </w:r>
      <w:r>
        <w:rPr>
          <w:sz w:val="28"/>
          <w:szCs w:val="28"/>
        </w:rPr>
        <w:t>,</w:t>
      </w:r>
      <w:r w:rsidR="00DA1435" w:rsidRPr="00DA143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="00DA1435" w:rsidRPr="00DA1435">
        <w:rPr>
          <w:sz w:val="28"/>
          <w:szCs w:val="28"/>
        </w:rPr>
        <w:t>1 к настоящему Порядку</w:t>
      </w:r>
      <w:r>
        <w:rPr>
          <w:sz w:val="28"/>
          <w:szCs w:val="28"/>
        </w:rPr>
        <w:t>,</w:t>
      </w:r>
      <w:r w:rsidR="00DA1435" w:rsidRPr="00DA1435">
        <w:rPr>
          <w:sz w:val="28"/>
          <w:szCs w:val="28"/>
        </w:rPr>
        <w:t xml:space="preserve"> в виде электронных таблиц по видам долговых обязательств и содержит общую информацию о параметрах муниципальных долговых обязательств. По окончании </w:t>
      </w:r>
      <w:r w:rsidR="00DA1435" w:rsidRPr="0083475B">
        <w:rPr>
          <w:sz w:val="28"/>
          <w:szCs w:val="28"/>
        </w:rPr>
        <w:t xml:space="preserve">финансового года </w:t>
      </w:r>
      <w:r w:rsidR="001057AE">
        <w:rPr>
          <w:sz w:val="28"/>
          <w:szCs w:val="28"/>
        </w:rPr>
        <w:t>д</w:t>
      </w:r>
      <w:r w:rsidR="00DA1435" w:rsidRPr="0083475B">
        <w:rPr>
          <w:sz w:val="28"/>
          <w:szCs w:val="28"/>
        </w:rPr>
        <w:t>олговая книга выводится на бумажный носитель в установленных настоящ</w:t>
      </w:r>
      <w:r w:rsidRPr="0083475B">
        <w:rPr>
          <w:sz w:val="28"/>
          <w:szCs w:val="28"/>
        </w:rPr>
        <w:t>им Порядком формах, брошюруется, нумеруется</w:t>
      </w:r>
      <w:r w:rsidR="0083475B">
        <w:rPr>
          <w:sz w:val="28"/>
          <w:szCs w:val="28"/>
        </w:rPr>
        <w:t xml:space="preserve">, </w:t>
      </w:r>
      <w:r w:rsidR="00DA1435" w:rsidRPr="0083475B">
        <w:rPr>
          <w:sz w:val="28"/>
          <w:szCs w:val="28"/>
        </w:rPr>
        <w:t xml:space="preserve">скрепляется печатью </w:t>
      </w:r>
      <w:r w:rsidR="0083475B">
        <w:rPr>
          <w:sz w:val="28"/>
          <w:szCs w:val="28"/>
        </w:rPr>
        <w:t>администрации.</w:t>
      </w:r>
    </w:p>
    <w:p w14:paraId="7F95FBE5" w14:textId="6EC6CB85" w:rsidR="00DA1435" w:rsidRPr="00DA1435" w:rsidRDefault="00477AB7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435" w:rsidRPr="00DA1435">
        <w:rPr>
          <w:sz w:val="28"/>
          <w:szCs w:val="28"/>
        </w:rPr>
        <w:t>.9. При возникновении долгового обязательства информация переносится на бумажн</w:t>
      </w:r>
      <w:r w:rsidR="001057AE">
        <w:rPr>
          <w:sz w:val="28"/>
          <w:szCs w:val="28"/>
        </w:rPr>
        <w:t xml:space="preserve">ый носитель на дату внесения в долговую книгу </w:t>
      </w:r>
      <w:r w:rsidR="001057AE">
        <w:rPr>
          <w:sz w:val="28"/>
          <w:szCs w:val="28"/>
        </w:rPr>
        <w:br/>
        <w:t xml:space="preserve">с </w:t>
      </w:r>
      <w:r w:rsidR="00DA1435" w:rsidRPr="00DA1435">
        <w:rPr>
          <w:sz w:val="28"/>
          <w:szCs w:val="28"/>
        </w:rPr>
        <w:t>соблюдением установленной процедуры.</w:t>
      </w:r>
    </w:p>
    <w:p w14:paraId="37ED6E43" w14:textId="74586EE4" w:rsidR="00DA1435" w:rsidRDefault="00477AB7" w:rsidP="00DA14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7AE">
        <w:rPr>
          <w:sz w:val="28"/>
          <w:szCs w:val="28"/>
        </w:rPr>
        <w:t>.10. В д</w:t>
      </w:r>
      <w:r w:rsidR="00DA1435" w:rsidRPr="00DA1435">
        <w:rPr>
          <w:sz w:val="28"/>
          <w:szCs w:val="28"/>
        </w:rPr>
        <w:t>олговой книге</w:t>
      </w:r>
      <w:r w:rsidR="001057AE">
        <w:rPr>
          <w:sz w:val="28"/>
          <w:szCs w:val="28"/>
        </w:rPr>
        <w:t xml:space="preserve">, в том числе учитывается информация </w:t>
      </w:r>
      <w:r w:rsidR="00DA1435" w:rsidRPr="00DA1435">
        <w:rPr>
          <w:sz w:val="28"/>
          <w:szCs w:val="28"/>
        </w:rPr>
        <w:t>о просроченной задолженности по исполнению долговых обязательств.</w:t>
      </w:r>
    </w:p>
    <w:p w14:paraId="00D1A759" w14:textId="707C8DC9" w:rsidR="00892E1B" w:rsidRDefault="00892E1B" w:rsidP="00237C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Информация, содержащаяся в д</w:t>
      </w:r>
      <w:r w:rsidRPr="00892E1B">
        <w:rPr>
          <w:sz w:val="28"/>
          <w:szCs w:val="28"/>
        </w:rPr>
        <w:t xml:space="preserve">олговой книге, является конфиденциальной. </w:t>
      </w:r>
    </w:p>
    <w:p w14:paraId="1B0F3A81" w14:textId="685E0114" w:rsidR="00892E1B" w:rsidRPr="00DA1435" w:rsidRDefault="00892E1B" w:rsidP="00237C82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237C82">
        <w:t xml:space="preserve"> </w:t>
      </w:r>
      <w:r w:rsidR="00237C82" w:rsidRPr="00237C82">
        <w:rPr>
          <w:sz w:val="28"/>
          <w:szCs w:val="28"/>
        </w:rPr>
        <w:t>Информация и отчетность о состоянии и изменении муниципального долга МО «Свердловское городское поселение»</w:t>
      </w:r>
      <w:r w:rsidR="00237C82">
        <w:rPr>
          <w:sz w:val="28"/>
          <w:szCs w:val="28"/>
        </w:rPr>
        <w:t xml:space="preserve"> </w:t>
      </w:r>
      <w:r w:rsidR="00237C82" w:rsidRPr="00237C82">
        <w:rPr>
          <w:sz w:val="28"/>
          <w:szCs w:val="28"/>
        </w:rPr>
        <w:t>предост</w:t>
      </w:r>
      <w:r w:rsidR="00237C82">
        <w:rPr>
          <w:sz w:val="28"/>
          <w:szCs w:val="28"/>
        </w:rPr>
        <w:t xml:space="preserve">авляется также совету депутатов муниципального образования </w:t>
      </w:r>
      <w:r w:rsidR="00237C82" w:rsidRPr="00237C82">
        <w:rPr>
          <w:sz w:val="28"/>
          <w:szCs w:val="28"/>
        </w:rPr>
        <w:t>«Свердловское городское поселение»</w:t>
      </w:r>
      <w:r w:rsidR="00237C8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237C82" w:rsidRPr="00237C82">
        <w:rPr>
          <w:sz w:val="28"/>
          <w:szCs w:val="28"/>
        </w:rPr>
        <w:t>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14:paraId="39983FA3" w14:textId="60744D6C" w:rsidR="00DA1435" w:rsidRPr="00DA1435" w:rsidRDefault="00237C82" w:rsidP="004B73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A1435" w:rsidRPr="00DA1435">
        <w:rPr>
          <w:sz w:val="28"/>
          <w:szCs w:val="28"/>
        </w:rPr>
        <w:t>. Кредиторы МО «</w:t>
      </w:r>
      <w:r w:rsidR="004B7397" w:rsidRPr="004B7397">
        <w:rPr>
          <w:sz w:val="28"/>
          <w:szCs w:val="28"/>
        </w:rPr>
        <w:t>Свердловское городское поселение</w:t>
      </w:r>
      <w:r w:rsidR="00DA1435" w:rsidRPr="00DA1435">
        <w:rPr>
          <w:sz w:val="28"/>
          <w:szCs w:val="28"/>
        </w:rPr>
        <w:t>» имеют право получить документ, подтверждающий р</w:t>
      </w:r>
      <w:r w:rsidR="004B7397">
        <w:rPr>
          <w:sz w:val="28"/>
          <w:szCs w:val="28"/>
        </w:rPr>
        <w:t xml:space="preserve">егистрацию муниципального долга -выписку </w:t>
      </w:r>
      <w:r w:rsidR="001057AE">
        <w:rPr>
          <w:sz w:val="28"/>
          <w:szCs w:val="28"/>
        </w:rPr>
        <w:t>из д</w:t>
      </w:r>
      <w:r w:rsidR="00E10434">
        <w:rPr>
          <w:sz w:val="28"/>
          <w:szCs w:val="28"/>
        </w:rPr>
        <w:t>олговой книги, утвержденную</w:t>
      </w:r>
      <w:r w:rsidR="00130746">
        <w:rPr>
          <w:sz w:val="28"/>
          <w:szCs w:val="28"/>
        </w:rPr>
        <w:t xml:space="preserve"> </w:t>
      </w:r>
      <w:r w:rsidR="00E10434">
        <w:rPr>
          <w:sz w:val="28"/>
          <w:szCs w:val="28"/>
        </w:rPr>
        <w:t>приложением</w:t>
      </w:r>
      <w:r w:rsidR="00465948">
        <w:rPr>
          <w:sz w:val="28"/>
          <w:szCs w:val="28"/>
        </w:rPr>
        <w:t xml:space="preserve"> №2 к Порядку</w:t>
      </w:r>
      <w:r w:rsidR="001057AE">
        <w:rPr>
          <w:sz w:val="28"/>
          <w:szCs w:val="28"/>
        </w:rPr>
        <w:t>. Выписка из д</w:t>
      </w:r>
      <w:r w:rsidR="00465948">
        <w:rPr>
          <w:sz w:val="28"/>
          <w:szCs w:val="28"/>
        </w:rPr>
        <w:t xml:space="preserve">олговой книги </w:t>
      </w:r>
      <w:r w:rsidR="00DA1435" w:rsidRPr="00DA1435">
        <w:rPr>
          <w:sz w:val="28"/>
          <w:szCs w:val="28"/>
        </w:rPr>
        <w:t>предоставляется на основании письменного запроса в адрес главы администрации за подписью уполномоченного лица кредитора в течение десяти рабочих дней со дня получения запроса.</w:t>
      </w:r>
    </w:p>
    <w:p w14:paraId="20CE2975" w14:textId="77777777" w:rsidR="00DA1435" w:rsidRPr="00DA1435" w:rsidRDefault="00DA1435" w:rsidP="00DA1435">
      <w:pPr>
        <w:widowControl w:val="0"/>
        <w:rPr>
          <w:sz w:val="24"/>
          <w:szCs w:val="24"/>
        </w:rPr>
      </w:pPr>
    </w:p>
    <w:p w14:paraId="42367C40" w14:textId="734EC163" w:rsidR="00DA1435" w:rsidRPr="00DA1435" w:rsidRDefault="00DA1435" w:rsidP="00DA1435">
      <w:pPr>
        <w:rPr>
          <w:sz w:val="24"/>
          <w:szCs w:val="24"/>
        </w:rPr>
        <w:sectPr w:rsidR="00DA1435" w:rsidRPr="00DA1435" w:rsidSect="00C256EB">
          <w:headerReference w:type="default" r:id="rId8"/>
          <w:pgSz w:w="11906" w:h="16838"/>
          <w:pgMar w:top="1134" w:right="707" w:bottom="964" w:left="1701" w:header="709" w:footer="709" w:gutter="0"/>
          <w:cols w:space="708"/>
          <w:titlePg/>
          <w:docGrid w:linePitch="360"/>
        </w:sectPr>
      </w:pPr>
    </w:p>
    <w:p w14:paraId="3F498B2D" w14:textId="05B5458F" w:rsidR="00DA1435" w:rsidRPr="00DA1435" w:rsidRDefault="00DA1435" w:rsidP="00DA1435">
      <w:pPr>
        <w:jc w:val="right"/>
        <w:rPr>
          <w:sz w:val="28"/>
          <w:szCs w:val="28"/>
        </w:rPr>
      </w:pPr>
      <w:r w:rsidRPr="00DA1435">
        <w:rPr>
          <w:sz w:val="28"/>
          <w:szCs w:val="28"/>
        </w:rPr>
        <w:lastRenderedPageBreak/>
        <w:t>Приложение</w:t>
      </w:r>
      <w:r w:rsidR="005F5DC9">
        <w:rPr>
          <w:sz w:val="28"/>
          <w:szCs w:val="28"/>
        </w:rPr>
        <w:t xml:space="preserve"> №</w:t>
      </w:r>
      <w:r w:rsidRPr="00DA1435">
        <w:rPr>
          <w:sz w:val="28"/>
          <w:szCs w:val="28"/>
        </w:rPr>
        <w:t xml:space="preserve"> 1</w:t>
      </w:r>
    </w:p>
    <w:p w14:paraId="0C784E98" w14:textId="47592E1D" w:rsidR="00DA1435" w:rsidRDefault="00DA1435" w:rsidP="004B3B6E">
      <w:pPr>
        <w:jc w:val="right"/>
        <w:rPr>
          <w:sz w:val="28"/>
          <w:szCs w:val="28"/>
        </w:rPr>
      </w:pPr>
      <w:r w:rsidRPr="00DA1435">
        <w:rPr>
          <w:sz w:val="28"/>
          <w:szCs w:val="28"/>
        </w:rPr>
        <w:t xml:space="preserve">к Порядку </w:t>
      </w:r>
    </w:p>
    <w:p w14:paraId="18FCCB04" w14:textId="3233F3B5" w:rsidR="005F5DC9" w:rsidRDefault="005F5DC9" w:rsidP="005F5DC9">
      <w:pPr>
        <w:jc w:val="center"/>
        <w:rPr>
          <w:sz w:val="28"/>
          <w:szCs w:val="28"/>
        </w:rPr>
      </w:pPr>
    </w:p>
    <w:p w14:paraId="434AE7B3" w14:textId="4111D96F" w:rsidR="005F5DC9" w:rsidRPr="00DA1435" w:rsidRDefault="005F5DC9" w:rsidP="005F5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Долговая книга </w:t>
      </w:r>
      <w:r w:rsidR="00237C82" w:rsidRPr="00237C82">
        <w:rPr>
          <w:sz w:val="28"/>
          <w:szCs w:val="28"/>
        </w:rPr>
        <w:t>МО «Свердловское городское поселение»</w:t>
      </w:r>
      <w:r>
        <w:rPr>
          <w:sz w:val="28"/>
          <w:szCs w:val="28"/>
        </w:rPr>
        <w:t xml:space="preserve"> </w:t>
      </w:r>
    </w:p>
    <w:p w14:paraId="09C1C7E0" w14:textId="7907315A" w:rsidR="00DA1435" w:rsidRPr="00DA1435" w:rsidRDefault="00DA1435" w:rsidP="004B3B6E">
      <w:pPr>
        <w:rPr>
          <w:sz w:val="28"/>
          <w:szCs w:val="28"/>
        </w:rPr>
      </w:pPr>
    </w:p>
    <w:p w14:paraId="6A1D812A" w14:textId="77777777" w:rsidR="00DA1435" w:rsidRPr="00DA1435" w:rsidRDefault="00DA1435" w:rsidP="00DA1435">
      <w:pPr>
        <w:jc w:val="right"/>
        <w:rPr>
          <w:sz w:val="28"/>
          <w:szCs w:val="28"/>
        </w:rPr>
      </w:pPr>
    </w:p>
    <w:p w14:paraId="08F10938" w14:textId="77777777" w:rsidR="00DA1435" w:rsidRPr="00DA1435" w:rsidRDefault="00DA1435" w:rsidP="00DA1435">
      <w:pPr>
        <w:numPr>
          <w:ilvl w:val="0"/>
          <w:numId w:val="3"/>
        </w:num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A1435">
        <w:rPr>
          <w:rFonts w:eastAsia="Calibri"/>
          <w:sz w:val="28"/>
          <w:szCs w:val="28"/>
          <w:lang w:eastAsia="en-US"/>
        </w:rPr>
        <w:t xml:space="preserve">Муниципальные ценные бумаги </w:t>
      </w:r>
    </w:p>
    <w:p w14:paraId="21FB5E78" w14:textId="77777777" w:rsidR="00DA1435" w:rsidRPr="00DA1435" w:rsidRDefault="00DA1435" w:rsidP="00DA143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189"/>
        <w:gridCol w:w="693"/>
        <w:gridCol w:w="1241"/>
        <w:gridCol w:w="1219"/>
        <w:gridCol w:w="1015"/>
        <w:gridCol w:w="1256"/>
        <w:gridCol w:w="1256"/>
        <w:gridCol w:w="973"/>
        <w:gridCol w:w="991"/>
        <w:gridCol w:w="840"/>
        <w:gridCol w:w="1015"/>
        <w:gridCol w:w="1256"/>
        <w:gridCol w:w="1219"/>
      </w:tblGrid>
      <w:tr w:rsidR="00DA1435" w:rsidRPr="00DA1435" w14:paraId="23B3219F" w14:textId="77777777" w:rsidTr="000C487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F31E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 xml:space="preserve">№ </w:t>
            </w:r>
          </w:p>
          <w:p w14:paraId="6C729159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п/п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002B" w14:textId="77777777" w:rsidR="00DA1435" w:rsidRPr="004B3B6E" w:rsidRDefault="00DA1435" w:rsidP="00DA1435">
            <w:pPr>
              <w:spacing w:line="260" w:lineRule="exact"/>
              <w:ind w:lef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Регистрационный номер выпуска ценных бумаг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1669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Вид ценной бумаги, форма выпуска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9B1C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Регистрационный номер Условий эмиссии, дата регистрации Условий эмиссии (изменений в Условия эмиссии)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6F0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8DA5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BF37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Объявленный объем выпуска (дополнительного выпуска) ценных бумаг по номинальной стоимости (руб)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9DBC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 начала размещения ценных бумаг (дополнительного выпуска)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1FC5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Ограничения на владельцев ценных бумаг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A6C0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Номинальная стоимость одной ценной бумаги (руб.)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F9F3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 погашения ценных бумаг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D62F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Даты частичного погашения облигаций с амортизацией долга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D377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Размещенный объем выпуска (дополнительного выпуска) ценных бумаг (по номинальной ценности) (руб.)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68F3" w14:textId="77777777" w:rsidR="00DA1435" w:rsidRPr="004B3B6E" w:rsidRDefault="00DA1435" w:rsidP="00DA1435">
            <w:pPr>
              <w:spacing w:line="260" w:lineRule="exact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Сумма номинальной стоимости облигаций с амортизацией долга, выплачиваемая в даты, установленные решением о выпуске (дополнительном выпуске) (руб.)</w:t>
            </w:r>
          </w:p>
        </w:tc>
      </w:tr>
      <w:tr w:rsidR="00DA1435" w:rsidRPr="00DA1435" w14:paraId="069A1C95" w14:textId="77777777" w:rsidTr="000C487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79B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ACCA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A629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880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E5A9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8951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CB43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6CDB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EB25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D643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B0DE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709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B91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BE3E" w14:textId="77777777" w:rsidR="00DA1435" w:rsidRPr="004B3B6E" w:rsidRDefault="00DA1435" w:rsidP="00DA143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14</w:t>
            </w:r>
          </w:p>
        </w:tc>
      </w:tr>
    </w:tbl>
    <w:p w14:paraId="614728E3" w14:textId="77777777" w:rsidR="00DA1435" w:rsidRPr="00DA1435" w:rsidRDefault="00DA1435" w:rsidP="00DA1435">
      <w:pPr>
        <w:jc w:val="both"/>
        <w:rPr>
          <w:sz w:val="28"/>
          <w:szCs w:val="28"/>
          <w:lang w:eastAsia="en-US"/>
        </w:rPr>
      </w:pPr>
    </w:p>
    <w:p w14:paraId="01F8857A" w14:textId="24CB82A3" w:rsidR="00DA1435" w:rsidRDefault="00DA1435" w:rsidP="00DA1435">
      <w:pPr>
        <w:jc w:val="both"/>
        <w:rPr>
          <w:sz w:val="28"/>
          <w:szCs w:val="28"/>
          <w:lang w:eastAsia="en-US"/>
        </w:rPr>
      </w:pPr>
    </w:p>
    <w:p w14:paraId="2E5F6748" w14:textId="6B2533A6" w:rsidR="005F5DC9" w:rsidRDefault="005F5DC9" w:rsidP="00DA1435">
      <w:pPr>
        <w:jc w:val="both"/>
        <w:rPr>
          <w:sz w:val="28"/>
          <w:szCs w:val="28"/>
          <w:lang w:eastAsia="en-US"/>
        </w:rPr>
      </w:pPr>
    </w:p>
    <w:p w14:paraId="0D3B59B9" w14:textId="7CCC21D0" w:rsidR="00465948" w:rsidRDefault="00465948" w:rsidP="00DA1435">
      <w:pPr>
        <w:jc w:val="both"/>
        <w:rPr>
          <w:sz w:val="28"/>
          <w:szCs w:val="28"/>
          <w:lang w:eastAsia="en-US"/>
        </w:rPr>
      </w:pPr>
    </w:p>
    <w:p w14:paraId="3E3A1356" w14:textId="77777777" w:rsidR="00465948" w:rsidRPr="00DA1435" w:rsidRDefault="00465948" w:rsidP="00DA1435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66"/>
        <w:gridCol w:w="881"/>
        <w:gridCol w:w="1025"/>
        <w:gridCol w:w="881"/>
        <w:gridCol w:w="880"/>
        <w:gridCol w:w="1195"/>
        <w:gridCol w:w="1096"/>
        <w:gridCol w:w="1096"/>
        <w:gridCol w:w="1096"/>
        <w:gridCol w:w="1128"/>
        <w:gridCol w:w="1128"/>
        <w:gridCol w:w="1128"/>
        <w:gridCol w:w="1210"/>
      </w:tblGrid>
      <w:tr w:rsidR="00DA1435" w:rsidRPr="00DA1435" w14:paraId="4E9DB585" w14:textId="77777777" w:rsidTr="000C487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5A36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lastRenderedPageBreak/>
              <w:t>Даты выплаты купонного дохода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88A2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Процентные ставки купонного дохода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967A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Купонный доход в расчете на одну облигацию (руб.)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A82D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Выплаченная сумма купонного дохода (руб.)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8BA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Дисконт на одну облигацию (руб.)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D45D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Сумма дисконта при погашении (выкупе) ценных бумаг (руб.)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EA19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93BB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2DD1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регистратора или депозитария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B6AB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 xml:space="preserve">Наименование организатора торговли на рынке ценных бумаг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8ED3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D9D1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045E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AAB" w14:textId="77777777" w:rsidR="00DA1435" w:rsidRPr="004B3B6E" w:rsidRDefault="00DA1435" w:rsidP="00DA1435">
            <w:pPr>
              <w:ind w:right="-6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Номинальная сумма долга по муниципальным ценным бумагам (руб.)</w:t>
            </w:r>
          </w:p>
        </w:tc>
      </w:tr>
      <w:tr w:rsidR="00DA1435" w:rsidRPr="00DA1435" w14:paraId="460384B3" w14:textId="77777777" w:rsidTr="000C487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802B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A4BA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2267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10E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C13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F244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DA9E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B6EA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0ED8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343C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B61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9F3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7495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41C8" w14:textId="77777777" w:rsidR="00DA1435" w:rsidRPr="004B3B6E" w:rsidRDefault="00DA1435" w:rsidP="00DA1435">
            <w:pPr>
              <w:ind w:right="-6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28</w:t>
            </w:r>
          </w:p>
        </w:tc>
      </w:tr>
    </w:tbl>
    <w:p w14:paraId="1006A85D" w14:textId="77777777" w:rsidR="00DA1435" w:rsidRPr="00DA1435" w:rsidRDefault="00DA1435" w:rsidP="00DA1435">
      <w:pPr>
        <w:jc w:val="both"/>
        <w:rPr>
          <w:sz w:val="28"/>
          <w:szCs w:val="28"/>
          <w:lang w:eastAsia="en-US"/>
        </w:rPr>
      </w:pPr>
    </w:p>
    <w:p w14:paraId="6D6903D2" w14:textId="2699C841" w:rsidR="00DA1435" w:rsidRPr="00DA1435" w:rsidRDefault="00DA1435" w:rsidP="00DA1435">
      <w:pPr>
        <w:jc w:val="both"/>
        <w:rPr>
          <w:sz w:val="28"/>
          <w:szCs w:val="28"/>
        </w:rPr>
      </w:pPr>
    </w:p>
    <w:p w14:paraId="70C4909D" w14:textId="77777777" w:rsidR="00DA1435" w:rsidRPr="00DA1435" w:rsidRDefault="00DA1435" w:rsidP="00DA1435">
      <w:pPr>
        <w:pageBreakBefore/>
        <w:numPr>
          <w:ilvl w:val="0"/>
          <w:numId w:val="3"/>
        </w:numPr>
        <w:ind w:left="714" w:hanging="35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A1435">
        <w:rPr>
          <w:rFonts w:eastAsia="Calibri"/>
          <w:sz w:val="28"/>
          <w:szCs w:val="28"/>
          <w:lang w:eastAsia="en-US"/>
        </w:rPr>
        <w:lastRenderedPageBreak/>
        <w:t>Бюджетные кредиты, привлеченные в валюте Российской Федерации от других бюджетов бюджетной системы Российской Федерации</w:t>
      </w:r>
    </w:p>
    <w:p w14:paraId="3FECC4A8" w14:textId="77777777" w:rsidR="00DA1435" w:rsidRPr="00DA1435" w:rsidRDefault="00DA1435" w:rsidP="00DA1435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126"/>
        <w:gridCol w:w="1417"/>
        <w:gridCol w:w="709"/>
        <w:gridCol w:w="1134"/>
        <w:gridCol w:w="1276"/>
        <w:gridCol w:w="1276"/>
        <w:gridCol w:w="992"/>
        <w:gridCol w:w="1276"/>
        <w:gridCol w:w="1134"/>
        <w:gridCol w:w="1134"/>
      </w:tblGrid>
      <w:tr w:rsidR="00DA1435" w:rsidRPr="004B3B6E" w14:paraId="0DA1D4A9" w14:textId="77777777" w:rsidTr="000C48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0FA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DFC1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CF8C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Дата, номер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FEEE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Дата, номер договора (ов), соглашения (ий), утративших силу в связи с заключением нового договора (соглашения)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ED6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Дата, номер договора (соглашения) о пролонгации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5A48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Валюта обязательства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723E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Изменения в договор (соглашение)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F8E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 (период) получения бюджетного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BE2B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 (период) погашения бюджетного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3A75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753F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Объем основного долга по бюджетному кредиту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A416" w14:textId="77777777" w:rsidR="00DA1435" w:rsidRPr="004B3B6E" w:rsidRDefault="00DA1435" w:rsidP="00DA1435">
            <w:pPr>
              <w:ind w:left="-137" w:right="-7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A1435" w:rsidRPr="004B3B6E" w14:paraId="2C97EF0E" w14:textId="77777777" w:rsidTr="000C48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3C1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AF7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6D5A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6D8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BB71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C920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99C1" w14:textId="77777777" w:rsidR="00DA1435" w:rsidRPr="004B3B6E" w:rsidRDefault="00DA1435" w:rsidP="00DA14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Дата, номер дополнительного договора (соглашения)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65BD" w14:textId="77777777" w:rsidR="00DA1435" w:rsidRPr="004B3B6E" w:rsidRDefault="00DA1435" w:rsidP="00DA14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Дата, номер мирового договора (соглашения)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01B0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AADB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F4E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B4D2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9BD4" w14:textId="77777777" w:rsidR="00DA1435" w:rsidRPr="004B3B6E" w:rsidRDefault="00DA1435" w:rsidP="00DA1435">
            <w:pPr>
              <w:rPr>
                <w:sz w:val="22"/>
                <w:szCs w:val="22"/>
                <w:lang w:eastAsia="en-US"/>
              </w:rPr>
            </w:pPr>
          </w:p>
        </w:tc>
      </w:tr>
      <w:tr w:rsidR="00DA1435" w:rsidRPr="004B3B6E" w14:paraId="1284877F" w14:textId="77777777" w:rsidTr="000C4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BA29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9B13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FC1F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165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B55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14F9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7E09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01F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1F96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8DAA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A3C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C3B7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E1B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DA1435" w:rsidRPr="004B3B6E" w14:paraId="6790D113" w14:textId="77777777" w:rsidTr="000C4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3C5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B9F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F4C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86C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411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B53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679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B98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5AD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76C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186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2FA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682" w14:textId="77777777" w:rsidR="00DA1435" w:rsidRPr="004B3B6E" w:rsidRDefault="00DA1435" w:rsidP="00DA14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8BF1ED9" w14:textId="11F94B65" w:rsidR="00DA1435" w:rsidRPr="005F5DC9" w:rsidRDefault="00DA1435" w:rsidP="005F5DC9">
      <w:pPr>
        <w:tabs>
          <w:tab w:val="left" w:pos="1380"/>
        </w:tabs>
        <w:rPr>
          <w:rFonts w:eastAsia="Calibri"/>
          <w:sz w:val="28"/>
          <w:szCs w:val="28"/>
          <w:lang w:eastAsia="en-US"/>
        </w:rPr>
      </w:pPr>
    </w:p>
    <w:p w14:paraId="1AA3D300" w14:textId="77777777" w:rsidR="00DA1435" w:rsidRPr="00DA1435" w:rsidRDefault="00DA1435" w:rsidP="00DA1435">
      <w:pPr>
        <w:pageBreakBefore/>
        <w:numPr>
          <w:ilvl w:val="0"/>
          <w:numId w:val="3"/>
        </w:numPr>
        <w:ind w:left="714" w:hanging="35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A1435">
        <w:rPr>
          <w:rFonts w:eastAsia="Calibri"/>
          <w:sz w:val="28"/>
          <w:szCs w:val="28"/>
          <w:lang w:eastAsia="en-US"/>
        </w:rPr>
        <w:lastRenderedPageBreak/>
        <w:t>Кредиты, привлеченные от кредитных организаций в валюте Российской Федерации</w:t>
      </w:r>
    </w:p>
    <w:p w14:paraId="19E26E8F" w14:textId="77777777" w:rsidR="00DA1435" w:rsidRPr="00DA1435" w:rsidRDefault="00DA1435" w:rsidP="00DA14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845"/>
        <w:gridCol w:w="1565"/>
        <w:gridCol w:w="1139"/>
        <w:gridCol w:w="704"/>
        <w:gridCol w:w="1134"/>
        <w:gridCol w:w="1134"/>
        <w:gridCol w:w="709"/>
        <w:gridCol w:w="992"/>
        <w:gridCol w:w="992"/>
        <w:gridCol w:w="992"/>
        <w:gridCol w:w="993"/>
        <w:gridCol w:w="1134"/>
        <w:gridCol w:w="992"/>
      </w:tblGrid>
      <w:tr w:rsidR="00DA1435" w:rsidRPr="004B3B6E" w14:paraId="44941620" w14:textId="77777777" w:rsidTr="000C4876">
        <w:trPr>
          <w:trHeight w:val="6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956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835D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652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документа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B931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договора (ов), соглашения (ий), утративших силу в связи с заключением нового договора (соглашения)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5AF3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договора (соглашения) о пролонгации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076D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0B3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Изменения в договор (соглашение)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D2B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D907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 (период) получения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A581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Процентная ставка по кредиту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160A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 (период) погашения кредита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EBF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Сумма просроченной задолженности по кредиту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94E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Объем основного долга по кредиту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0FF6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 xml:space="preserve">Примечание </w:t>
            </w:r>
          </w:p>
        </w:tc>
      </w:tr>
      <w:tr w:rsidR="00DA1435" w:rsidRPr="004B3B6E" w14:paraId="38E9E812" w14:textId="77777777" w:rsidTr="000C4876">
        <w:trPr>
          <w:trHeight w:val="13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A797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F6CB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804C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AE77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D051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7909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E4B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дополнительного договора (соглашения)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FCCA" w14:textId="77777777" w:rsidR="00DA1435" w:rsidRPr="004B3B6E" w:rsidRDefault="00DA1435" w:rsidP="00DA1435">
            <w:pPr>
              <w:ind w:left="-35" w:right="-8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Дата, номер мирового договора (соглашения)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872F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D995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1C38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6A2F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5EBE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9EC7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685" w14:textId="77777777" w:rsidR="00DA1435" w:rsidRPr="004B3B6E" w:rsidRDefault="00DA1435" w:rsidP="00DA1435">
            <w:pPr>
              <w:ind w:left="-35" w:right="-83"/>
              <w:rPr>
                <w:sz w:val="22"/>
                <w:szCs w:val="22"/>
                <w:lang w:eastAsia="en-US"/>
              </w:rPr>
            </w:pPr>
          </w:p>
        </w:tc>
      </w:tr>
      <w:tr w:rsidR="00DA1435" w:rsidRPr="004B3B6E" w14:paraId="3891A4B0" w14:textId="77777777" w:rsidTr="000C48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C685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96D6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444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F7B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51C6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F35E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4034" w14:textId="77777777" w:rsidR="00DA1435" w:rsidRPr="004B3B6E" w:rsidRDefault="00DA1435" w:rsidP="00DA1435">
            <w:pPr>
              <w:ind w:left="-35" w:right="-8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9AC" w14:textId="77777777" w:rsidR="00DA1435" w:rsidRPr="004B3B6E" w:rsidRDefault="00DA1435" w:rsidP="00DA1435">
            <w:pPr>
              <w:ind w:left="-35" w:right="-8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B6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6312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7F7C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8A3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CEB9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49F3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D8B4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3AAB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15</w:t>
            </w:r>
          </w:p>
        </w:tc>
      </w:tr>
      <w:tr w:rsidR="00DA1435" w:rsidRPr="004B3B6E" w14:paraId="16388564" w14:textId="77777777" w:rsidTr="000C487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35D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EF2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A51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C4D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EE0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63D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B37" w14:textId="77777777" w:rsidR="00DA1435" w:rsidRPr="004B3B6E" w:rsidRDefault="00DA1435" w:rsidP="00DA1435">
            <w:pPr>
              <w:ind w:left="-35" w:right="-8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36C" w14:textId="77777777" w:rsidR="00DA1435" w:rsidRPr="004B3B6E" w:rsidRDefault="00DA1435" w:rsidP="00DA1435">
            <w:pPr>
              <w:ind w:left="-35" w:right="-8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AE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0C3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29A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F03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3AD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8AC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346" w14:textId="77777777" w:rsidR="00DA1435" w:rsidRPr="004B3B6E" w:rsidRDefault="00DA1435" w:rsidP="00DA1435">
            <w:pPr>
              <w:ind w:left="-35" w:right="-83"/>
              <w:jc w:val="center"/>
              <w:rPr>
                <w:sz w:val="22"/>
                <w:szCs w:val="22"/>
              </w:rPr>
            </w:pPr>
          </w:p>
        </w:tc>
      </w:tr>
    </w:tbl>
    <w:p w14:paraId="701E5E35" w14:textId="77777777" w:rsidR="00DA1435" w:rsidRPr="00DA1435" w:rsidRDefault="00DA1435" w:rsidP="00DA1435">
      <w:pPr>
        <w:pageBreakBefore/>
        <w:jc w:val="center"/>
        <w:rPr>
          <w:sz w:val="28"/>
          <w:szCs w:val="28"/>
        </w:rPr>
      </w:pPr>
      <w:r w:rsidRPr="00DA1435">
        <w:rPr>
          <w:sz w:val="28"/>
          <w:szCs w:val="28"/>
        </w:rPr>
        <w:lastRenderedPageBreak/>
        <w:t>4. Муниципальные гарантии в валюте Российской Федерации</w:t>
      </w:r>
    </w:p>
    <w:p w14:paraId="58111429" w14:textId="77777777" w:rsidR="00DA1435" w:rsidRPr="00DA1435" w:rsidRDefault="00DA1435" w:rsidP="00DA1435">
      <w:pPr>
        <w:jc w:val="center"/>
        <w:rPr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1418"/>
        <w:gridCol w:w="1417"/>
        <w:gridCol w:w="1135"/>
        <w:gridCol w:w="708"/>
        <w:gridCol w:w="993"/>
        <w:gridCol w:w="1134"/>
        <w:gridCol w:w="992"/>
        <w:gridCol w:w="709"/>
        <w:gridCol w:w="850"/>
        <w:gridCol w:w="851"/>
        <w:gridCol w:w="708"/>
        <w:gridCol w:w="851"/>
        <w:gridCol w:w="850"/>
        <w:gridCol w:w="851"/>
      </w:tblGrid>
      <w:tr w:rsidR="00DA1435" w:rsidRPr="004B3B6E" w14:paraId="311CFE11" w14:textId="77777777" w:rsidTr="005128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3AF1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056B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B9DB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D442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 xml:space="preserve">Дата, номер договора (ов), соглашения (ий), утративших силу в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CFAE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 xml:space="preserve"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08AD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8CBE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4232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 xml:space="preserve">Наименование организации гаранта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4498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организации принципа</w:t>
            </w:r>
            <w:r w:rsidRPr="004B3B6E">
              <w:rPr>
                <w:sz w:val="22"/>
                <w:szCs w:val="22"/>
                <w:lang w:val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3930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23B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 или момент вступления гарантии в силу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8953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Срок действия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1177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Срок предъявления требований по гарантии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D3AE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Срок исполнения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7EB2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Объем (размер) просроченной задолженности по бюджетному кредиту (руб)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D41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Объем обязательств по гарантии (руб)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813E" w14:textId="77777777" w:rsidR="00DA1435" w:rsidRPr="004B3B6E" w:rsidRDefault="00DA1435" w:rsidP="00DA1435">
            <w:pPr>
              <w:spacing w:line="260" w:lineRule="exact"/>
              <w:ind w:left="-25" w:right="-79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 xml:space="preserve">Примечание </w:t>
            </w:r>
          </w:p>
        </w:tc>
      </w:tr>
      <w:tr w:rsidR="00DA1435" w:rsidRPr="004B3B6E" w14:paraId="7B17A30C" w14:textId="77777777" w:rsidTr="005128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A426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14B5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17E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D263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0438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388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446C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98CF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122C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E02D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EF0B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81E4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C47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381A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301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AD57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5BD" w14:textId="77777777" w:rsidR="00DA1435" w:rsidRPr="004B3B6E" w:rsidRDefault="00DA1435" w:rsidP="00DA1435">
            <w:pPr>
              <w:spacing w:line="260" w:lineRule="exact"/>
              <w:ind w:left="-25" w:right="-79"/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17</w:t>
            </w:r>
          </w:p>
        </w:tc>
      </w:tr>
    </w:tbl>
    <w:p w14:paraId="54D6F6D3" w14:textId="77777777" w:rsidR="00DA1435" w:rsidRPr="00DA1435" w:rsidRDefault="00DA1435" w:rsidP="00DA1435">
      <w:pPr>
        <w:rPr>
          <w:sz w:val="28"/>
          <w:szCs w:val="28"/>
          <w:lang w:eastAsia="en-US"/>
        </w:rPr>
      </w:pPr>
    </w:p>
    <w:p w14:paraId="55C7D30B" w14:textId="01A4ACFD" w:rsidR="00DA1435" w:rsidRDefault="00DA1435" w:rsidP="00DA1435">
      <w:pPr>
        <w:rPr>
          <w:sz w:val="24"/>
          <w:szCs w:val="24"/>
        </w:rPr>
      </w:pPr>
    </w:p>
    <w:p w14:paraId="258D2723" w14:textId="0CA1D5F4" w:rsidR="0051289F" w:rsidRDefault="0051289F" w:rsidP="00DA1435">
      <w:pPr>
        <w:rPr>
          <w:sz w:val="24"/>
          <w:szCs w:val="24"/>
        </w:rPr>
      </w:pPr>
    </w:p>
    <w:p w14:paraId="3799B6A7" w14:textId="75E477DB" w:rsidR="0051289F" w:rsidRDefault="0051289F" w:rsidP="00DA1435">
      <w:pPr>
        <w:rPr>
          <w:sz w:val="24"/>
          <w:szCs w:val="24"/>
        </w:rPr>
      </w:pPr>
    </w:p>
    <w:p w14:paraId="58D71201" w14:textId="2DDB36D2" w:rsidR="0051289F" w:rsidRDefault="0051289F" w:rsidP="00DA1435">
      <w:pPr>
        <w:rPr>
          <w:sz w:val="24"/>
          <w:szCs w:val="24"/>
        </w:rPr>
      </w:pPr>
    </w:p>
    <w:p w14:paraId="4DD2DDC5" w14:textId="4E0ED13B" w:rsidR="0051289F" w:rsidRDefault="0051289F" w:rsidP="00DA1435">
      <w:pPr>
        <w:rPr>
          <w:sz w:val="24"/>
          <w:szCs w:val="24"/>
        </w:rPr>
      </w:pPr>
    </w:p>
    <w:p w14:paraId="297D9C67" w14:textId="73513B69" w:rsidR="0051289F" w:rsidRDefault="0051289F" w:rsidP="00DA1435">
      <w:pPr>
        <w:rPr>
          <w:sz w:val="24"/>
          <w:szCs w:val="24"/>
        </w:rPr>
      </w:pPr>
    </w:p>
    <w:p w14:paraId="0E6131F2" w14:textId="2365E32C" w:rsidR="0051289F" w:rsidRDefault="0051289F" w:rsidP="00DA1435">
      <w:pPr>
        <w:rPr>
          <w:sz w:val="24"/>
          <w:szCs w:val="24"/>
        </w:rPr>
      </w:pPr>
    </w:p>
    <w:p w14:paraId="16C8DEC9" w14:textId="77777777" w:rsidR="0051289F" w:rsidRDefault="0051289F" w:rsidP="00DA1435">
      <w:pPr>
        <w:rPr>
          <w:sz w:val="24"/>
          <w:szCs w:val="24"/>
        </w:rPr>
      </w:pPr>
    </w:p>
    <w:p w14:paraId="7A02EF17" w14:textId="6C034CC2" w:rsidR="00E43AE5" w:rsidRDefault="00E43AE5" w:rsidP="00DA1435">
      <w:pPr>
        <w:rPr>
          <w:sz w:val="24"/>
          <w:szCs w:val="24"/>
        </w:rPr>
      </w:pPr>
    </w:p>
    <w:p w14:paraId="55A4B13A" w14:textId="42F8E4F8" w:rsidR="005F5DC9" w:rsidRDefault="005F5DC9" w:rsidP="00DA1435">
      <w:pPr>
        <w:rPr>
          <w:sz w:val="24"/>
          <w:szCs w:val="24"/>
        </w:rPr>
      </w:pPr>
    </w:p>
    <w:p w14:paraId="6174DD2D" w14:textId="68D0CEE1" w:rsidR="005F5DC9" w:rsidRDefault="005F5DC9" w:rsidP="00DA1435">
      <w:pPr>
        <w:rPr>
          <w:sz w:val="24"/>
          <w:szCs w:val="24"/>
        </w:rPr>
      </w:pPr>
    </w:p>
    <w:p w14:paraId="2D9D754A" w14:textId="77777777" w:rsidR="005F5DC9" w:rsidRDefault="005F5DC9" w:rsidP="00DA1435">
      <w:pPr>
        <w:rPr>
          <w:sz w:val="24"/>
          <w:szCs w:val="24"/>
        </w:rPr>
      </w:pPr>
    </w:p>
    <w:p w14:paraId="5D8223EE" w14:textId="1AB5A50A" w:rsidR="00E43AE5" w:rsidRDefault="00E43AE5" w:rsidP="00DA1435">
      <w:pPr>
        <w:rPr>
          <w:sz w:val="24"/>
          <w:szCs w:val="24"/>
        </w:rPr>
      </w:pPr>
    </w:p>
    <w:p w14:paraId="47A92B60" w14:textId="387732AA" w:rsidR="00E43AE5" w:rsidRPr="005F5DC9" w:rsidRDefault="00E43AE5" w:rsidP="00E43AE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E43AE5">
        <w:rPr>
          <w:sz w:val="28"/>
          <w:szCs w:val="28"/>
        </w:rPr>
        <w:lastRenderedPageBreak/>
        <w:t>Иные долговые обязательства</w:t>
      </w:r>
      <w:r>
        <w:rPr>
          <w:sz w:val="28"/>
          <w:szCs w:val="28"/>
        </w:rPr>
        <w:t xml:space="preserve"> </w:t>
      </w:r>
      <w:r w:rsidRPr="00E43AE5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</w:t>
      </w:r>
    </w:p>
    <w:p w14:paraId="7CF92AD9" w14:textId="513BBC17" w:rsidR="00E43AE5" w:rsidRDefault="00E43AE5" w:rsidP="00E43AE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142"/>
        <w:gridCol w:w="719"/>
        <w:gridCol w:w="882"/>
        <w:gridCol w:w="1611"/>
        <w:gridCol w:w="1611"/>
        <w:gridCol w:w="1313"/>
        <w:gridCol w:w="1142"/>
        <w:gridCol w:w="1142"/>
        <w:gridCol w:w="1167"/>
        <w:gridCol w:w="1097"/>
        <w:gridCol w:w="763"/>
        <w:gridCol w:w="625"/>
      </w:tblGrid>
      <w:tr w:rsidR="005F5DC9" w:rsidRPr="004B3B6E" w14:paraId="561905AF" w14:textId="77777777" w:rsidTr="005F5DC9">
        <w:tc>
          <w:tcPr>
            <w:tcW w:w="1346" w:type="dxa"/>
          </w:tcPr>
          <w:p w14:paraId="021D048E" w14:textId="4FC4E705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Регистрационный номер долгового обязательства</w:t>
            </w:r>
          </w:p>
        </w:tc>
        <w:tc>
          <w:tcPr>
            <w:tcW w:w="1142" w:type="dxa"/>
          </w:tcPr>
          <w:p w14:paraId="2E4468C5" w14:textId="39D95FC2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19" w:type="dxa"/>
          </w:tcPr>
          <w:p w14:paraId="018FB2AE" w14:textId="77777777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Вид долгово</w:t>
            </w:r>
          </w:p>
          <w:p w14:paraId="2C544D68" w14:textId="77777777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го обязате</w:t>
            </w:r>
          </w:p>
          <w:p w14:paraId="1174155A" w14:textId="69B3A881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льства</w:t>
            </w:r>
          </w:p>
        </w:tc>
        <w:tc>
          <w:tcPr>
            <w:tcW w:w="882" w:type="dxa"/>
          </w:tcPr>
          <w:p w14:paraId="0EFE408D" w14:textId="192BD51E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документа</w:t>
            </w:r>
          </w:p>
        </w:tc>
        <w:tc>
          <w:tcPr>
            <w:tcW w:w="1611" w:type="dxa"/>
          </w:tcPr>
          <w:p w14:paraId="6705181E" w14:textId="374D85B5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611" w:type="dxa"/>
          </w:tcPr>
          <w:p w14:paraId="45D7FE49" w14:textId="77777777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дополнитель</w:t>
            </w:r>
          </w:p>
          <w:p w14:paraId="6A86D2B3" w14:textId="7013E228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313" w:type="dxa"/>
          </w:tcPr>
          <w:p w14:paraId="03497692" w14:textId="0233F387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Дата, номер дополнительного договора/с оглашения 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1142" w:type="dxa"/>
          </w:tcPr>
          <w:p w14:paraId="2D63E8A0" w14:textId="59DEC0E1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организации должника</w:t>
            </w:r>
          </w:p>
        </w:tc>
        <w:tc>
          <w:tcPr>
            <w:tcW w:w="1142" w:type="dxa"/>
          </w:tcPr>
          <w:p w14:paraId="6CE00E2D" w14:textId="2506974A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Наименование организации кредитора</w:t>
            </w:r>
          </w:p>
        </w:tc>
        <w:tc>
          <w:tcPr>
            <w:tcW w:w="1167" w:type="dxa"/>
          </w:tcPr>
          <w:p w14:paraId="6A8CBC32" w14:textId="32270D71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097" w:type="dxa"/>
          </w:tcPr>
          <w:p w14:paraId="341CC114" w14:textId="67EC313F" w:rsidR="00B80E7D" w:rsidRPr="004B3B6E" w:rsidRDefault="00B80E7D" w:rsidP="00E43AE5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Дата погашения долгового обязательства</w:t>
            </w:r>
          </w:p>
        </w:tc>
        <w:tc>
          <w:tcPr>
            <w:tcW w:w="763" w:type="dxa"/>
          </w:tcPr>
          <w:p w14:paraId="0E007838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Объем</w:t>
            </w:r>
          </w:p>
          <w:p w14:paraId="4310C09B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(размер)</w:t>
            </w:r>
          </w:p>
          <w:p w14:paraId="74B9BFFD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просроч</w:t>
            </w:r>
          </w:p>
          <w:p w14:paraId="15074A45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енной</w:t>
            </w:r>
          </w:p>
          <w:p w14:paraId="53B8E832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задолже</w:t>
            </w:r>
          </w:p>
          <w:p w14:paraId="77B0A9AA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нности</w:t>
            </w:r>
          </w:p>
          <w:p w14:paraId="4F69E75A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по иным</w:t>
            </w:r>
          </w:p>
          <w:p w14:paraId="2CDD46A2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долговы</w:t>
            </w:r>
          </w:p>
          <w:p w14:paraId="3FEB6DA6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м</w:t>
            </w:r>
          </w:p>
          <w:p w14:paraId="45DA4701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обязател</w:t>
            </w:r>
          </w:p>
          <w:p w14:paraId="61E2D910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ьствам</w:t>
            </w:r>
          </w:p>
          <w:p w14:paraId="56AE23A3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(руб,</w:t>
            </w:r>
          </w:p>
          <w:p w14:paraId="719A0279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оригина</w:t>
            </w:r>
          </w:p>
          <w:p w14:paraId="3C5DC921" w14:textId="77777777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льная</w:t>
            </w:r>
          </w:p>
          <w:p w14:paraId="4E27D9DB" w14:textId="74F9C37D" w:rsidR="00B80E7D" w:rsidRPr="004B3B6E" w:rsidRDefault="00B80E7D" w:rsidP="00B80E7D">
            <w:pPr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валюта)</w:t>
            </w:r>
          </w:p>
        </w:tc>
        <w:tc>
          <w:tcPr>
            <w:tcW w:w="625" w:type="dxa"/>
          </w:tcPr>
          <w:p w14:paraId="46D148E5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Объе</w:t>
            </w:r>
          </w:p>
          <w:p w14:paraId="65E643E5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м</w:t>
            </w:r>
          </w:p>
          <w:p w14:paraId="4DC785B4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долга</w:t>
            </w:r>
          </w:p>
          <w:p w14:paraId="7A61183D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по</w:t>
            </w:r>
          </w:p>
          <w:p w14:paraId="79EBD1CB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иным</w:t>
            </w:r>
          </w:p>
          <w:p w14:paraId="66DC5FD7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долго</w:t>
            </w:r>
          </w:p>
          <w:p w14:paraId="2F55A821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вым</w:t>
            </w:r>
          </w:p>
          <w:p w14:paraId="041FB87C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обязат</w:t>
            </w:r>
          </w:p>
          <w:p w14:paraId="4FF50CE4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ельств</w:t>
            </w:r>
          </w:p>
          <w:p w14:paraId="06FC683D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ам</w:t>
            </w:r>
          </w:p>
          <w:p w14:paraId="1C37A4BC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(руб,</w:t>
            </w:r>
          </w:p>
          <w:p w14:paraId="1DB77918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ориги</w:t>
            </w:r>
          </w:p>
          <w:p w14:paraId="22AD5B6C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нальн</w:t>
            </w:r>
          </w:p>
          <w:p w14:paraId="6F98FF92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ая</w:t>
            </w:r>
          </w:p>
          <w:p w14:paraId="5B916CDD" w14:textId="77777777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валют</w:t>
            </w:r>
          </w:p>
          <w:p w14:paraId="69DD8C3C" w14:textId="750A389E" w:rsidR="00B80E7D" w:rsidRPr="004B3B6E" w:rsidRDefault="00B80E7D" w:rsidP="00B80E7D">
            <w:pPr>
              <w:ind w:right="-281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а)</w:t>
            </w:r>
          </w:p>
        </w:tc>
      </w:tr>
      <w:tr w:rsidR="005F5DC9" w:rsidRPr="004B3B6E" w14:paraId="5FF9F7FB" w14:textId="77777777" w:rsidTr="005F5DC9">
        <w:tc>
          <w:tcPr>
            <w:tcW w:w="1346" w:type="dxa"/>
          </w:tcPr>
          <w:p w14:paraId="18FBEDB5" w14:textId="01837E22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14:paraId="13DAF825" w14:textId="738040A6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14:paraId="526E708B" w14:textId="0170804C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14:paraId="36E98747" w14:textId="16535C97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1418137C" w14:textId="528DD36D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3A62CD86" w14:textId="09C12E1E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14:paraId="75626D61" w14:textId="625ED17A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</w:tcPr>
          <w:p w14:paraId="71E05AD0" w14:textId="7F3E149C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</w:tcPr>
          <w:p w14:paraId="4708C0FE" w14:textId="4B78EEDE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9</w:t>
            </w:r>
          </w:p>
        </w:tc>
        <w:tc>
          <w:tcPr>
            <w:tcW w:w="1167" w:type="dxa"/>
          </w:tcPr>
          <w:p w14:paraId="35E0AB9D" w14:textId="5DCCB3A2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</w:tcPr>
          <w:p w14:paraId="072469A0" w14:textId="0270B9E7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</w:tcPr>
          <w:p w14:paraId="1AF4CC76" w14:textId="3FD23AA5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12</w:t>
            </w:r>
          </w:p>
        </w:tc>
        <w:tc>
          <w:tcPr>
            <w:tcW w:w="625" w:type="dxa"/>
          </w:tcPr>
          <w:p w14:paraId="3C547A39" w14:textId="563E4DC0" w:rsidR="00B80E7D" w:rsidRPr="004B3B6E" w:rsidRDefault="00B80E7D" w:rsidP="0051289F">
            <w:pPr>
              <w:jc w:val="center"/>
              <w:rPr>
                <w:sz w:val="22"/>
                <w:szCs w:val="22"/>
              </w:rPr>
            </w:pPr>
            <w:r w:rsidRPr="004B3B6E">
              <w:rPr>
                <w:sz w:val="22"/>
                <w:szCs w:val="22"/>
              </w:rPr>
              <w:t>13</w:t>
            </w:r>
          </w:p>
        </w:tc>
      </w:tr>
    </w:tbl>
    <w:p w14:paraId="67956FAB" w14:textId="77777777" w:rsidR="005F5DC9" w:rsidRDefault="005F5DC9" w:rsidP="005F5DC9">
      <w:pPr>
        <w:rPr>
          <w:sz w:val="24"/>
          <w:szCs w:val="24"/>
        </w:rPr>
      </w:pPr>
    </w:p>
    <w:p w14:paraId="27B81E92" w14:textId="5D122C27" w:rsidR="005F5DC9" w:rsidRDefault="005F5DC9" w:rsidP="00E43AE5">
      <w:pPr>
        <w:rPr>
          <w:sz w:val="24"/>
          <w:szCs w:val="24"/>
        </w:rPr>
      </w:pPr>
    </w:p>
    <w:p w14:paraId="2CC1E7EF" w14:textId="70B1C8F4" w:rsidR="005F5DC9" w:rsidRPr="00E43AE5" w:rsidRDefault="005F5DC9" w:rsidP="00E43AE5">
      <w:pPr>
        <w:rPr>
          <w:sz w:val="24"/>
          <w:szCs w:val="24"/>
        </w:rPr>
        <w:sectPr w:rsidR="005F5DC9" w:rsidRPr="00E43AE5" w:rsidSect="004B3B6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1BF85D9A" w14:textId="485988A4" w:rsidR="00B641FD" w:rsidRPr="00B641FD" w:rsidRDefault="00B641FD" w:rsidP="00B641FD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B641FD">
        <w:rPr>
          <w:sz w:val="28"/>
          <w:szCs w:val="28"/>
        </w:rPr>
        <w:lastRenderedPageBreak/>
        <w:t>Приложение №2</w:t>
      </w:r>
    </w:p>
    <w:p w14:paraId="222B91EC" w14:textId="5F7A048E" w:rsidR="00B641FD" w:rsidRPr="00B641FD" w:rsidRDefault="005F5DC9" w:rsidP="00B641FD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3DA34A76" w14:textId="33B6866B" w:rsidR="00DA1435" w:rsidRPr="00B641FD" w:rsidRDefault="00DA1435" w:rsidP="00B641FD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14:paraId="3C6C73D9" w14:textId="77777777" w:rsidR="00DA1435" w:rsidRPr="00B641FD" w:rsidRDefault="00DA1435" w:rsidP="00DA1435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14:paraId="27A523A6" w14:textId="7D5F373D" w:rsidR="00DA1435" w:rsidRPr="00B641FD" w:rsidRDefault="00237C82" w:rsidP="00DA1435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д</w:t>
      </w:r>
      <w:r w:rsidR="00DA1435" w:rsidRPr="00B641FD">
        <w:rPr>
          <w:sz w:val="28"/>
          <w:szCs w:val="28"/>
        </w:rPr>
        <w:t>олговой книги</w:t>
      </w:r>
    </w:p>
    <w:p w14:paraId="05556CA7" w14:textId="7B24345F" w:rsidR="00DA1435" w:rsidRPr="00B641FD" w:rsidRDefault="00B641FD" w:rsidP="00DA1435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B641FD">
        <w:rPr>
          <w:sz w:val="28"/>
          <w:szCs w:val="28"/>
        </w:rPr>
        <w:t>МО «Свердловское городское поселение</w:t>
      </w:r>
      <w:r w:rsidR="00DA1435" w:rsidRPr="00B641FD">
        <w:rPr>
          <w:sz w:val="28"/>
          <w:szCs w:val="28"/>
        </w:rPr>
        <w:t>» по состоянию на ________________ 20___ г.</w:t>
      </w:r>
    </w:p>
    <w:p w14:paraId="3935F1E0" w14:textId="77777777" w:rsidR="00DA1435" w:rsidRPr="00DA1435" w:rsidRDefault="00DA1435" w:rsidP="00DA143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2925"/>
        <w:gridCol w:w="1688"/>
        <w:gridCol w:w="1654"/>
        <w:gridCol w:w="1654"/>
        <w:gridCol w:w="877"/>
      </w:tblGrid>
      <w:tr w:rsidR="00DA1435" w:rsidRPr="00DA1435" w14:paraId="57E21C9B" w14:textId="77777777" w:rsidTr="000C4876">
        <w:trPr>
          <w:trHeight w:val="10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E27C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 xml:space="preserve">N </w:t>
            </w:r>
            <w:r w:rsidRPr="00DA143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D28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16C3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Дата фактического возникновения обязательства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31DF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Дата погашения обязательства по договору (соглашению)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1BBF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CD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Объем долга (руб.)</w:t>
            </w:r>
          </w:p>
        </w:tc>
      </w:tr>
      <w:tr w:rsidR="00DA1435" w:rsidRPr="00DA1435" w14:paraId="6F5B54C3" w14:textId="77777777" w:rsidTr="000C4876">
        <w:trPr>
          <w:trHeight w:val="8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FA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A462" w14:textId="362325FD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Муниципальные ценные</w:t>
            </w:r>
            <w:r w:rsidRPr="00DA1435">
              <w:rPr>
                <w:sz w:val="24"/>
                <w:szCs w:val="24"/>
              </w:rPr>
              <w:br/>
              <w:t>бумаги МО «</w:t>
            </w:r>
            <w:r w:rsidR="00B641FD" w:rsidRPr="00B641FD">
              <w:rPr>
                <w:sz w:val="24"/>
                <w:szCs w:val="24"/>
              </w:rPr>
              <w:t>Свердловское городское поселение</w:t>
            </w:r>
            <w:r w:rsidRPr="00DA1435">
              <w:rPr>
                <w:sz w:val="24"/>
                <w:szCs w:val="24"/>
              </w:rPr>
              <w:t>»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379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AED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43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BB6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16B53AC7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C044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B4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28C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15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EF3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7E8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74047C17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05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E37F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F16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19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198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DB9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31A70CCA" w14:textId="77777777" w:rsidTr="000C4876">
        <w:trPr>
          <w:trHeight w:val="1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CCC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C46C" w14:textId="582CA392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Бюджетные кредиты, привлеченные в бюджет МО «</w:t>
            </w:r>
            <w:r w:rsidR="00B641FD" w:rsidRPr="00B641FD">
              <w:rPr>
                <w:sz w:val="24"/>
                <w:szCs w:val="24"/>
              </w:rPr>
              <w:t>Свердловское городское поселение</w:t>
            </w:r>
            <w:r w:rsidRPr="00DA1435">
              <w:rPr>
                <w:sz w:val="24"/>
                <w:szCs w:val="24"/>
              </w:rPr>
              <w:t>» от других бюджетов бюджетной системы Российской Федерации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5E1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FFE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24A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18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02E918E2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5C93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04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46D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8A6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B35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05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6D863958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754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485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45D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DB4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BE5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A13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75F7500C" w14:textId="77777777" w:rsidTr="000C4876">
        <w:trPr>
          <w:trHeight w:val="1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21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6C0F" w14:textId="227482E4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Кредиты, полученные</w:t>
            </w:r>
            <w:r w:rsidRPr="00DA1435">
              <w:rPr>
                <w:sz w:val="24"/>
                <w:szCs w:val="24"/>
              </w:rPr>
              <w:br/>
              <w:t>МО «</w:t>
            </w:r>
            <w:r w:rsidR="00B641FD" w:rsidRPr="00B641FD">
              <w:rPr>
                <w:sz w:val="24"/>
                <w:szCs w:val="24"/>
              </w:rPr>
              <w:t>Свердловское городское поселение</w:t>
            </w:r>
            <w:r w:rsidRPr="00DA1435">
              <w:rPr>
                <w:sz w:val="24"/>
                <w:szCs w:val="24"/>
              </w:rPr>
              <w:t>» от кредитных организаций, иностранных банков и международных финансовых организаций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AF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42E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061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7A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7AA32B7B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6E9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783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F46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398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F0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D18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6FA036DC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EC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955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D1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9F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9B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093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6A1D9B2D" w14:textId="77777777" w:rsidTr="000C4876">
        <w:trPr>
          <w:trHeight w:val="8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F7E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026F" w14:textId="60A71F5F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Муниципальные гарантии МО «</w:t>
            </w:r>
            <w:r w:rsidR="00B641FD" w:rsidRPr="00B641FD">
              <w:rPr>
                <w:sz w:val="24"/>
                <w:szCs w:val="24"/>
              </w:rPr>
              <w:t>Свердловское городское поселение</w:t>
            </w:r>
            <w:r w:rsidRPr="00DA1435">
              <w:rPr>
                <w:sz w:val="24"/>
                <w:szCs w:val="24"/>
              </w:rPr>
              <w:t>»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0F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6C1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2FB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69B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17B662AD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098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2E1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37C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C68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BE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F9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7D185DA1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333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A8E4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2BE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A8A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FF7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CC9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435" w:rsidRPr="00DA1435" w14:paraId="3B0B6DEB" w14:textId="77777777" w:rsidTr="000C487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5B0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7F82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435">
              <w:rPr>
                <w:sz w:val="24"/>
                <w:szCs w:val="24"/>
              </w:rPr>
              <w:t xml:space="preserve">Всего муниципальный долг </w:t>
            </w:r>
            <w:r w:rsidRPr="00B641FD">
              <w:rPr>
                <w:sz w:val="24"/>
                <w:szCs w:val="24"/>
                <w:u w:val="single"/>
              </w:rPr>
              <w:t xml:space="preserve">____________________________________ 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50B" w14:textId="77777777" w:rsidR="00DA1435" w:rsidRPr="00DA1435" w:rsidRDefault="00DA1435" w:rsidP="00DA1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5D08E57" w14:textId="30AE77A4" w:rsidR="00DE2E4C" w:rsidRDefault="00DE2E4C" w:rsidP="00DA1435">
      <w:pPr>
        <w:widowControl w:val="0"/>
        <w:suppressAutoHyphens/>
        <w:autoSpaceDE w:val="0"/>
        <w:ind w:firstLine="284"/>
        <w:rPr>
          <w:sz w:val="24"/>
          <w:szCs w:val="24"/>
        </w:rPr>
      </w:pPr>
    </w:p>
    <w:p w14:paraId="2DC4A19D" w14:textId="77777777" w:rsidR="00E45B76" w:rsidRDefault="00E45B76" w:rsidP="00DA1435">
      <w:pPr>
        <w:widowControl w:val="0"/>
        <w:suppressAutoHyphens/>
        <w:autoSpaceDE w:val="0"/>
        <w:ind w:firstLine="284"/>
        <w:rPr>
          <w:sz w:val="24"/>
          <w:szCs w:val="24"/>
          <w:lang w:eastAsia="ar-SA"/>
        </w:rPr>
      </w:pPr>
    </w:p>
    <w:p w14:paraId="522394A6" w14:textId="77777777" w:rsidR="00DD1628" w:rsidRPr="00DD1628" w:rsidRDefault="00DD1628" w:rsidP="00DD1628">
      <w:pPr>
        <w:widowControl w:val="0"/>
        <w:suppressAutoHyphens/>
        <w:autoSpaceDE w:val="0"/>
        <w:ind w:firstLine="284"/>
        <w:rPr>
          <w:sz w:val="24"/>
          <w:szCs w:val="24"/>
          <w:lang w:eastAsia="ar-SA"/>
        </w:rPr>
      </w:pPr>
      <w:r w:rsidRPr="00DD1628">
        <w:rPr>
          <w:sz w:val="24"/>
          <w:szCs w:val="24"/>
          <w:lang w:eastAsia="ar-SA"/>
        </w:rPr>
        <w:t xml:space="preserve">Начальник </w:t>
      </w:r>
    </w:p>
    <w:p w14:paraId="11951D67" w14:textId="3A0A9765" w:rsidR="00E45B76" w:rsidRDefault="00DD1628" w:rsidP="00DD1628">
      <w:pPr>
        <w:widowControl w:val="0"/>
        <w:suppressAutoHyphens/>
        <w:autoSpaceDE w:val="0"/>
        <w:ind w:firstLine="284"/>
        <w:rPr>
          <w:sz w:val="24"/>
          <w:szCs w:val="24"/>
          <w:lang w:eastAsia="ar-SA"/>
        </w:rPr>
      </w:pPr>
      <w:r w:rsidRPr="00DD1628">
        <w:rPr>
          <w:sz w:val="24"/>
          <w:szCs w:val="24"/>
          <w:lang w:eastAsia="ar-SA"/>
        </w:rPr>
        <w:t>планово – экономического отдела</w:t>
      </w:r>
      <w:r w:rsidR="00DE2E4C">
        <w:rPr>
          <w:sz w:val="24"/>
          <w:szCs w:val="24"/>
          <w:lang w:eastAsia="ar-SA"/>
        </w:rPr>
        <w:t xml:space="preserve">   ________________</w:t>
      </w:r>
      <w:r w:rsidR="00E45B76">
        <w:rPr>
          <w:sz w:val="24"/>
          <w:szCs w:val="24"/>
          <w:lang w:eastAsia="ar-SA"/>
        </w:rPr>
        <w:t xml:space="preserve">   ______________________</w:t>
      </w:r>
    </w:p>
    <w:p w14:paraId="57E2598D" w14:textId="79522E16" w:rsidR="003632BA" w:rsidRPr="00E45B76" w:rsidRDefault="00E45B76" w:rsidP="00E45B76">
      <w:pPr>
        <w:widowControl w:val="0"/>
        <w:suppressAutoHyphens/>
        <w:autoSpaceDE w:val="0"/>
        <w:ind w:firstLine="284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</w:t>
      </w:r>
      <w:r w:rsidR="00DD1628">
        <w:rPr>
          <w:sz w:val="24"/>
          <w:szCs w:val="24"/>
          <w:lang w:eastAsia="ar-SA"/>
        </w:rPr>
        <w:t xml:space="preserve">                       </w:t>
      </w:r>
      <w:r w:rsidRPr="00E45B76">
        <w:t xml:space="preserve">(подпись)    </w:t>
      </w:r>
      <w:r>
        <w:t xml:space="preserve">               </w:t>
      </w:r>
      <w:r w:rsidRPr="00E45B76">
        <w:t>(расшифровка подписи)</w:t>
      </w:r>
    </w:p>
    <w:p w14:paraId="7208BB45" w14:textId="77777777" w:rsidR="00DD1FE2" w:rsidRDefault="00DD1FE2"/>
    <w:sectPr w:rsidR="00DD1FE2" w:rsidSect="002B749F">
      <w:headerReference w:type="default" r:id="rId9"/>
      <w:headerReference w:type="first" r:id="rId10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8C0D" w14:textId="77777777" w:rsidR="002B749F" w:rsidRDefault="002B749F" w:rsidP="002B749F">
      <w:r>
        <w:separator/>
      </w:r>
    </w:p>
  </w:endnote>
  <w:endnote w:type="continuationSeparator" w:id="0">
    <w:p w14:paraId="352C9F4C" w14:textId="77777777" w:rsidR="002B749F" w:rsidRDefault="002B749F" w:rsidP="002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BDC2" w14:textId="77777777" w:rsidR="002B749F" w:rsidRDefault="002B749F" w:rsidP="002B749F">
      <w:r>
        <w:separator/>
      </w:r>
    </w:p>
  </w:footnote>
  <w:footnote w:type="continuationSeparator" w:id="0">
    <w:p w14:paraId="24BDB8BA" w14:textId="77777777" w:rsidR="002B749F" w:rsidRDefault="002B749F" w:rsidP="002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C82F" w14:textId="45D26351" w:rsidR="00DA1435" w:rsidRPr="00254A86" w:rsidRDefault="00DA1435">
    <w:pPr>
      <w:pStyle w:val="a7"/>
      <w:jc w:val="center"/>
      <w:rPr>
        <w:sz w:val="28"/>
        <w:szCs w:val="28"/>
      </w:rPr>
    </w:pPr>
    <w:r w:rsidRPr="00254A86">
      <w:rPr>
        <w:sz w:val="28"/>
        <w:szCs w:val="28"/>
      </w:rPr>
      <w:fldChar w:fldCharType="begin"/>
    </w:r>
    <w:r w:rsidRPr="00254A86">
      <w:rPr>
        <w:sz w:val="28"/>
        <w:szCs w:val="28"/>
      </w:rPr>
      <w:instrText>PAGE   \* MERGEFORMAT</w:instrText>
    </w:r>
    <w:r w:rsidRPr="00254A86">
      <w:rPr>
        <w:sz w:val="28"/>
        <w:szCs w:val="28"/>
      </w:rPr>
      <w:fldChar w:fldCharType="separate"/>
    </w:r>
    <w:r w:rsidR="00254A86">
      <w:rPr>
        <w:noProof/>
        <w:sz w:val="28"/>
        <w:szCs w:val="28"/>
      </w:rPr>
      <w:t>11</w:t>
    </w:r>
    <w:r w:rsidRPr="00254A86">
      <w:rPr>
        <w:sz w:val="28"/>
        <w:szCs w:val="28"/>
      </w:rPr>
      <w:fldChar w:fldCharType="end"/>
    </w:r>
  </w:p>
  <w:p w14:paraId="42D69292" w14:textId="77777777" w:rsidR="00DA1435" w:rsidRDefault="00DA14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021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948B50" w14:textId="2DC7CFEF" w:rsidR="002B749F" w:rsidRPr="002B749F" w:rsidRDefault="002B749F">
        <w:pPr>
          <w:pStyle w:val="a7"/>
          <w:jc w:val="center"/>
          <w:rPr>
            <w:sz w:val="28"/>
            <w:szCs w:val="28"/>
          </w:rPr>
        </w:pPr>
        <w:r w:rsidRPr="002B749F">
          <w:rPr>
            <w:sz w:val="28"/>
            <w:szCs w:val="28"/>
          </w:rPr>
          <w:fldChar w:fldCharType="begin"/>
        </w:r>
        <w:r w:rsidRPr="002B749F">
          <w:rPr>
            <w:sz w:val="28"/>
            <w:szCs w:val="28"/>
          </w:rPr>
          <w:instrText>PAGE   \* MERGEFORMAT</w:instrText>
        </w:r>
        <w:r w:rsidRPr="002B749F">
          <w:rPr>
            <w:sz w:val="28"/>
            <w:szCs w:val="28"/>
          </w:rPr>
          <w:fldChar w:fldCharType="separate"/>
        </w:r>
        <w:r w:rsidR="00DA1435">
          <w:rPr>
            <w:noProof/>
            <w:sz w:val="28"/>
            <w:szCs w:val="28"/>
          </w:rPr>
          <w:t>4</w:t>
        </w:r>
        <w:r w:rsidRPr="002B749F">
          <w:rPr>
            <w:sz w:val="28"/>
            <w:szCs w:val="28"/>
          </w:rPr>
          <w:fldChar w:fldCharType="end"/>
        </w:r>
      </w:p>
    </w:sdtContent>
  </w:sdt>
  <w:p w14:paraId="5035B97F" w14:textId="77777777" w:rsidR="002B749F" w:rsidRDefault="002B74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4A9C" w14:textId="654610E5" w:rsidR="00495677" w:rsidRDefault="00495677">
    <w:pPr>
      <w:pStyle w:val="a7"/>
    </w:pPr>
    <w:r>
      <w:t xml:space="preserve">                                                                                           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C4C92"/>
    <w:multiLevelType w:val="hybridMultilevel"/>
    <w:tmpl w:val="AD144C0A"/>
    <w:lvl w:ilvl="0" w:tplc="E258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16CB1"/>
    <w:multiLevelType w:val="hybridMultilevel"/>
    <w:tmpl w:val="17D6BDFC"/>
    <w:lvl w:ilvl="0" w:tplc="95C2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278A0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3480">
    <w:abstractNumId w:val="1"/>
  </w:num>
  <w:num w:numId="2" w16cid:durableId="512452011">
    <w:abstractNumId w:val="0"/>
  </w:num>
  <w:num w:numId="3" w16cid:durableId="11071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B0"/>
    <w:rsid w:val="0002004D"/>
    <w:rsid w:val="000466B0"/>
    <w:rsid w:val="000835B2"/>
    <w:rsid w:val="00095FCA"/>
    <w:rsid w:val="001057AE"/>
    <w:rsid w:val="00113FAA"/>
    <w:rsid w:val="00126A59"/>
    <w:rsid w:val="00130746"/>
    <w:rsid w:val="001354C2"/>
    <w:rsid w:val="0014420E"/>
    <w:rsid w:val="00156840"/>
    <w:rsid w:val="00196D0B"/>
    <w:rsid w:val="001E3B30"/>
    <w:rsid w:val="002225D0"/>
    <w:rsid w:val="00234762"/>
    <w:rsid w:val="00236151"/>
    <w:rsid w:val="00237C82"/>
    <w:rsid w:val="00254A86"/>
    <w:rsid w:val="002A5379"/>
    <w:rsid w:val="002B6ADE"/>
    <w:rsid w:val="002B749F"/>
    <w:rsid w:val="00300832"/>
    <w:rsid w:val="003365E3"/>
    <w:rsid w:val="00344839"/>
    <w:rsid w:val="003632BA"/>
    <w:rsid w:val="00387353"/>
    <w:rsid w:val="003F4E98"/>
    <w:rsid w:val="00465948"/>
    <w:rsid w:val="00477AB7"/>
    <w:rsid w:val="00495677"/>
    <w:rsid w:val="004A0A69"/>
    <w:rsid w:val="004B3B6E"/>
    <w:rsid w:val="004B7397"/>
    <w:rsid w:val="004C447E"/>
    <w:rsid w:val="004E3FC0"/>
    <w:rsid w:val="004F7B03"/>
    <w:rsid w:val="0051289F"/>
    <w:rsid w:val="005B19DF"/>
    <w:rsid w:val="005F3CBE"/>
    <w:rsid w:val="005F5DC9"/>
    <w:rsid w:val="00672DA1"/>
    <w:rsid w:val="006772CF"/>
    <w:rsid w:val="006F4DFC"/>
    <w:rsid w:val="0075542B"/>
    <w:rsid w:val="007C6A16"/>
    <w:rsid w:val="008345AF"/>
    <w:rsid w:val="0083475B"/>
    <w:rsid w:val="00850CC1"/>
    <w:rsid w:val="00892E1B"/>
    <w:rsid w:val="008B0EF7"/>
    <w:rsid w:val="008C3BB8"/>
    <w:rsid w:val="00951D77"/>
    <w:rsid w:val="00A40B05"/>
    <w:rsid w:val="00A47AF8"/>
    <w:rsid w:val="00A51697"/>
    <w:rsid w:val="00A52259"/>
    <w:rsid w:val="00A7039E"/>
    <w:rsid w:val="00A96809"/>
    <w:rsid w:val="00AC0137"/>
    <w:rsid w:val="00AE4238"/>
    <w:rsid w:val="00B641FD"/>
    <w:rsid w:val="00B80E7D"/>
    <w:rsid w:val="00BB2FAB"/>
    <w:rsid w:val="00BF4A8A"/>
    <w:rsid w:val="00C256EB"/>
    <w:rsid w:val="00C37FC2"/>
    <w:rsid w:val="00C90787"/>
    <w:rsid w:val="00C9268E"/>
    <w:rsid w:val="00CE7A43"/>
    <w:rsid w:val="00D3303F"/>
    <w:rsid w:val="00D36A4A"/>
    <w:rsid w:val="00D424B9"/>
    <w:rsid w:val="00D433C0"/>
    <w:rsid w:val="00D95247"/>
    <w:rsid w:val="00DA1435"/>
    <w:rsid w:val="00DB6759"/>
    <w:rsid w:val="00DC115E"/>
    <w:rsid w:val="00DD1628"/>
    <w:rsid w:val="00DD1FE2"/>
    <w:rsid w:val="00DE2E4C"/>
    <w:rsid w:val="00E10434"/>
    <w:rsid w:val="00E10E22"/>
    <w:rsid w:val="00E43AE5"/>
    <w:rsid w:val="00E45B76"/>
    <w:rsid w:val="00E55317"/>
    <w:rsid w:val="00E93F0F"/>
    <w:rsid w:val="00EC5074"/>
    <w:rsid w:val="00F31301"/>
    <w:rsid w:val="00F432B0"/>
    <w:rsid w:val="00F74967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CDD1"/>
  <w15:chartTrackingRefBased/>
  <w15:docId w15:val="{4DE1B502-72A9-400A-9322-0882489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BA"/>
    <w:pPr>
      <w:ind w:left="720"/>
      <w:contextualSpacing/>
    </w:pPr>
  </w:style>
  <w:style w:type="table" w:styleId="a4">
    <w:name w:val="Table Grid"/>
    <w:basedOn w:val="a1"/>
    <w:uiPriority w:val="39"/>
    <w:rsid w:val="003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5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B7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4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69</cp:revision>
  <cp:lastPrinted>2023-03-01T07:54:00Z</cp:lastPrinted>
  <dcterms:created xsi:type="dcterms:W3CDTF">2022-10-31T08:44:00Z</dcterms:created>
  <dcterms:modified xsi:type="dcterms:W3CDTF">2023-03-10T12:16:00Z</dcterms:modified>
</cp:coreProperties>
</file>